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61DD1" w:rsidRPr="00FC4D4D" w:rsidRDefault="00961DD1" w:rsidP="00961DD1">
      <w:pPr>
        <w:pBdr>
          <w:top w:val="thinThickLargeGap" w:sz="24" w:space="1" w:color="auto"/>
          <w:left w:val="thinThickLargeGap" w:sz="24" w:space="1" w:color="auto"/>
          <w:bottom w:val="thickThinLargeGap" w:sz="24" w:space="1" w:color="auto"/>
          <w:right w:val="thickThinLargeGap" w:sz="24" w:space="1" w:color="auto"/>
        </w:pBdr>
        <w:spacing w:after="120"/>
        <w:ind w:left="907"/>
        <w:jc w:val="center"/>
        <w:rPr>
          <w:rFonts w:ascii="Arial" w:hAnsi="Arial"/>
          <w:sz w:val="22"/>
          <w:szCs w:val="22"/>
        </w:rPr>
      </w:pPr>
      <w:r w:rsidRPr="00FC4D4D">
        <w:rPr>
          <w:rFonts w:ascii="Arial" w:hAnsi="Arial"/>
          <w:sz w:val="22"/>
          <w:szCs w:val="22"/>
        </w:rPr>
        <w:t>ΕΛΛΗΝΙΚΗ ΔΗΜΟΚΡΑΤΙΑ</w:t>
      </w:r>
    </w:p>
    <w:p w:rsidR="00961DD1" w:rsidRPr="00FC4D4D" w:rsidRDefault="00961DD1" w:rsidP="00961DD1">
      <w:pPr>
        <w:pBdr>
          <w:top w:val="thinThickLargeGap" w:sz="24" w:space="1" w:color="auto"/>
          <w:left w:val="thinThickLargeGap" w:sz="24" w:space="1" w:color="auto"/>
          <w:bottom w:val="thickThinLargeGap" w:sz="24" w:space="1" w:color="auto"/>
          <w:right w:val="thickThinLargeGap" w:sz="24" w:space="1" w:color="auto"/>
        </w:pBdr>
        <w:spacing w:after="120"/>
        <w:ind w:left="907"/>
        <w:jc w:val="center"/>
        <w:rPr>
          <w:rFonts w:ascii="Arial" w:hAnsi="Arial"/>
          <w:sz w:val="22"/>
          <w:szCs w:val="22"/>
        </w:rPr>
      </w:pPr>
      <w:r w:rsidRPr="00FC4D4D">
        <w:rPr>
          <w:rFonts w:ascii="Arial" w:hAnsi="Arial"/>
          <w:sz w:val="22"/>
          <w:szCs w:val="22"/>
        </w:rPr>
        <w:t>ΠΕΡΙΦΕΡΕΙΑ ΑΤΤΙΚΗΣ</w:t>
      </w:r>
    </w:p>
    <w:p w:rsidR="00961DD1" w:rsidRPr="00961DD1" w:rsidRDefault="00961DD1" w:rsidP="00961DD1">
      <w:pPr>
        <w:pBdr>
          <w:top w:val="thinThickLargeGap" w:sz="24" w:space="1" w:color="auto"/>
          <w:left w:val="thinThickLargeGap" w:sz="24" w:space="1" w:color="auto"/>
          <w:bottom w:val="thickThinLargeGap" w:sz="24" w:space="1" w:color="auto"/>
          <w:right w:val="thickThinLargeGap" w:sz="24" w:space="1" w:color="auto"/>
        </w:pBdr>
        <w:shd w:val="pct15" w:color="auto" w:fill="auto"/>
        <w:spacing w:after="120"/>
        <w:ind w:left="907"/>
        <w:jc w:val="center"/>
        <w:rPr>
          <w:rFonts w:ascii="Arial" w:hAnsi="Arial"/>
          <w:sz w:val="22"/>
          <w:szCs w:val="22"/>
          <w14:shadow w14:blurRad="50800" w14:dist="38100" w14:dir="2700000" w14:sx="100000" w14:sy="100000" w14:kx="0" w14:ky="0" w14:algn="tl">
            <w14:srgbClr w14:val="000000">
              <w14:alpha w14:val="60000"/>
            </w14:srgbClr>
          </w14:shadow>
        </w:rPr>
      </w:pPr>
      <w:r w:rsidRPr="00961DD1">
        <w:rPr>
          <w:rFonts w:ascii="Arial" w:hAnsi="Arial"/>
          <w:sz w:val="22"/>
          <w:szCs w:val="22"/>
          <w14:shadow w14:blurRad="50800" w14:dist="38100" w14:dir="2700000" w14:sx="100000" w14:sy="100000" w14:kx="0" w14:ky="0" w14:algn="tl">
            <w14:srgbClr w14:val="000000">
              <w14:alpha w14:val="60000"/>
            </w14:srgbClr>
          </w14:shadow>
        </w:rPr>
        <w:t xml:space="preserve">ΕΙΔΙΚΟΣ ΔΙΑΒΑΘΜΙΔΙΚΟΣ </w:t>
      </w:r>
    </w:p>
    <w:p w:rsidR="00961DD1" w:rsidRPr="00961DD1" w:rsidRDefault="00961DD1" w:rsidP="00961DD1">
      <w:pPr>
        <w:pBdr>
          <w:top w:val="thinThickLargeGap" w:sz="24" w:space="1" w:color="auto"/>
          <w:left w:val="thinThickLargeGap" w:sz="24" w:space="1" w:color="auto"/>
          <w:bottom w:val="thickThinLargeGap" w:sz="24" w:space="1" w:color="auto"/>
          <w:right w:val="thickThinLargeGap" w:sz="24" w:space="1" w:color="auto"/>
        </w:pBdr>
        <w:shd w:val="pct15" w:color="auto" w:fill="auto"/>
        <w:spacing w:after="120"/>
        <w:ind w:left="907"/>
        <w:jc w:val="center"/>
        <w:rPr>
          <w:rFonts w:ascii="Arial" w:hAnsi="Arial"/>
          <w:i/>
          <w:sz w:val="22"/>
          <w:szCs w:val="22"/>
          <w14:shadow w14:blurRad="50800" w14:dist="38100" w14:dir="2700000" w14:sx="100000" w14:sy="100000" w14:kx="0" w14:ky="0" w14:algn="tl">
            <w14:srgbClr w14:val="000000">
              <w14:alpha w14:val="60000"/>
            </w14:srgbClr>
          </w14:shadow>
        </w:rPr>
      </w:pPr>
      <w:r w:rsidRPr="00961DD1">
        <w:rPr>
          <w:rFonts w:ascii="Arial" w:hAnsi="Arial"/>
          <w:sz w:val="22"/>
          <w:szCs w:val="22"/>
          <w14:shadow w14:blurRad="50800" w14:dist="38100" w14:dir="2700000" w14:sx="100000" w14:sy="100000" w14:kx="0" w14:ky="0" w14:algn="tl">
            <w14:srgbClr w14:val="000000">
              <w14:alpha w14:val="60000"/>
            </w14:srgbClr>
          </w14:shadow>
        </w:rPr>
        <w:t>ΣΥΝΔΕΣΜΟΣ  ΝΟΜΟΥ ΑΤΤΙΚΗΣ</w:t>
      </w:r>
    </w:p>
    <w:p w:rsidR="00961DD1" w:rsidRPr="00FC4D4D" w:rsidRDefault="00961DD1" w:rsidP="00961DD1">
      <w:pPr>
        <w:pBdr>
          <w:top w:val="thinThickLargeGap" w:sz="24" w:space="1" w:color="auto"/>
          <w:left w:val="thinThickLargeGap" w:sz="24" w:space="1" w:color="auto"/>
          <w:bottom w:val="thickThinLargeGap" w:sz="24" w:space="1" w:color="auto"/>
          <w:right w:val="thickThinLargeGap" w:sz="24" w:space="1" w:color="auto"/>
        </w:pBdr>
        <w:spacing w:after="120"/>
        <w:ind w:left="907"/>
        <w:jc w:val="center"/>
        <w:rPr>
          <w:rFonts w:ascii="Arial" w:hAnsi="Arial"/>
          <w:i/>
          <w:sz w:val="22"/>
          <w:szCs w:val="22"/>
        </w:rPr>
      </w:pPr>
      <w:r w:rsidRPr="00FC4D4D">
        <w:rPr>
          <w:rFonts w:ascii="Arial" w:hAnsi="Arial"/>
          <w:i/>
          <w:sz w:val="22"/>
          <w:szCs w:val="22"/>
        </w:rPr>
        <w:t xml:space="preserve">Έδρα: Άντερσεν 6 &amp; </w:t>
      </w:r>
      <w:proofErr w:type="spellStart"/>
      <w:r w:rsidRPr="00FC4D4D">
        <w:rPr>
          <w:rFonts w:ascii="Arial" w:hAnsi="Arial"/>
          <w:i/>
          <w:sz w:val="22"/>
          <w:szCs w:val="22"/>
        </w:rPr>
        <w:t>Μωραϊτη</w:t>
      </w:r>
      <w:proofErr w:type="spellEnd"/>
      <w:r w:rsidRPr="00FC4D4D">
        <w:rPr>
          <w:rFonts w:ascii="Arial" w:hAnsi="Arial"/>
          <w:i/>
          <w:sz w:val="22"/>
          <w:szCs w:val="22"/>
        </w:rPr>
        <w:t xml:space="preserve"> 90- Αθήνα 115 25</w:t>
      </w:r>
    </w:p>
    <w:p w:rsidR="00961DD1" w:rsidRPr="00FC4D4D" w:rsidRDefault="00961DD1" w:rsidP="00961DD1">
      <w:pPr>
        <w:pBdr>
          <w:top w:val="thinThickLargeGap" w:sz="24" w:space="1" w:color="auto"/>
          <w:left w:val="thinThickLargeGap" w:sz="24" w:space="1" w:color="auto"/>
          <w:bottom w:val="thickThinLargeGap" w:sz="24" w:space="1" w:color="auto"/>
          <w:right w:val="thickThinLargeGap" w:sz="24" w:space="1" w:color="auto"/>
        </w:pBdr>
        <w:spacing w:after="120"/>
        <w:ind w:left="907"/>
        <w:jc w:val="center"/>
        <w:rPr>
          <w:rFonts w:ascii="Arial" w:hAnsi="Arial"/>
          <w:sz w:val="22"/>
          <w:szCs w:val="22"/>
        </w:rPr>
      </w:pPr>
      <w:proofErr w:type="spellStart"/>
      <w:r>
        <w:rPr>
          <w:rFonts w:ascii="Arial" w:hAnsi="Arial"/>
          <w:i/>
          <w:sz w:val="22"/>
          <w:szCs w:val="22"/>
        </w:rPr>
        <w:t>Τηλ</w:t>
      </w:r>
      <w:proofErr w:type="spellEnd"/>
      <w:r>
        <w:rPr>
          <w:rFonts w:ascii="Arial" w:hAnsi="Arial"/>
          <w:i/>
          <w:sz w:val="22"/>
          <w:szCs w:val="22"/>
        </w:rPr>
        <w:t>: 210 4015080</w:t>
      </w:r>
      <w:r w:rsidRPr="00FC4D4D">
        <w:rPr>
          <w:rFonts w:ascii="Arial" w:hAnsi="Arial"/>
          <w:i/>
          <w:sz w:val="22"/>
          <w:szCs w:val="22"/>
        </w:rPr>
        <w:t xml:space="preserve">  </w:t>
      </w:r>
      <w:r w:rsidRPr="00FC4D4D">
        <w:rPr>
          <w:rFonts w:ascii="Arial" w:hAnsi="Arial"/>
          <w:i/>
          <w:sz w:val="22"/>
          <w:szCs w:val="22"/>
          <w:lang w:val="en-US"/>
        </w:rPr>
        <w:t>Fax</w:t>
      </w:r>
      <w:r w:rsidRPr="00FC4D4D">
        <w:rPr>
          <w:rFonts w:ascii="Arial" w:hAnsi="Arial"/>
          <w:i/>
          <w:sz w:val="22"/>
          <w:szCs w:val="22"/>
        </w:rPr>
        <w:t>:210 67 77 238</w:t>
      </w: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rsidP="000D312B">
      <w:pPr>
        <w:spacing w:line="367" w:lineRule="exact"/>
        <w:jc w:val="center"/>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961DD1" w:rsidRPr="00961DD1" w:rsidRDefault="00961DD1" w:rsidP="00113391">
      <w:pPr>
        <w:widowControl w:val="0"/>
        <w:pBdr>
          <w:top w:val="double" w:sz="12" w:space="1" w:color="auto"/>
          <w:left w:val="double" w:sz="12" w:space="0" w:color="auto"/>
          <w:bottom w:val="double" w:sz="12" w:space="31" w:color="auto"/>
          <w:right w:val="double" w:sz="12" w:space="1" w:color="auto"/>
        </w:pBdr>
        <w:spacing w:before="72" w:after="120"/>
        <w:ind w:left="907"/>
        <w:jc w:val="center"/>
        <w:rPr>
          <w:rFonts w:ascii="Arial" w:eastAsia="Times New Roman" w:hAnsi="Arial"/>
          <w:b/>
          <w:i/>
          <w:snapToGrid w:val="0"/>
          <w:color w:val="000000"/>
          <w:sz w:val="22"/>
          <w:szCs w:val="22"/>
        </w:rPr>
      </w:pPr>
      <w:r w:rsidRPr="00961DD1">
        <w:rPr>
          <w:rFonts w:ascii="Arial" w:eastAsia="Times New Roman" w:hAnsi="Arial"/>
          <w:b/>
          <w:i/>
          <w:snapToGrid w:val="0"/>
          <w:color w:val="000000"/>
          <w:sz w:val="22"/>
          <w:szCs w:val="22"/>
        </w:rPr>
        <w:t xml:space="preserve">ΠΕΡΙΕΧΟΜΕΝΑ ΤΕΥΧΟΥΣ Τ.Π. </w:t>
      </w:r>
    </w:p>
    <w:p w:rsidR="00961DD1" w:rsidRPr="00961DD1" w:rsidRDefault="00961DD1" w:rsidP="00113391">
      <w:pPr>
        <w:pBdr>
          <w:top w:val="double" w:sz="12" w:space="1" w:color="auto"/>
          <w:left w:val="double" w:sz="12" w:space="0" w:color="auto"/>
          <w:bottom w:val="double" w:sz="12" w:space="31" w:color="auto"/>
          <w:right w:val="double" w:sz="12" w:space="1" w:color="auto"/>
        </w:pBdr>
        <w:spacing w:after="120"/>
        <w:ind w:left="907"/>
        <w:jc w:val="center"/>
        <w:rPr>
          <w:rFonts w:ascii="Arial" w:eastAsia="Times New Roman" w:hAnsi="Arial"/>
          <w:b/>
          <w:sz w:val="22"/>
          <w:szCs w:val="22"/>
        </w:rPr>
      </w:pPr>
      <w:r w:rsidRPr="009E5746">
        <w:rPr>
          <w:rFonts w:ascii="Arial" w:hAnsi="Arial"/>
          <w:b/>
          <w:noProof/>
          <w:sz w:val="24"/>
          <w:szCs w:val="24"/>
        </w:rPr>
        <w:t>«Μετασκευή παλαιών κοντέινερ</w:t>
      </w:r>
    </w:p>
    <w:p w:rsidR="00961DD1" w:rsidRPr="00961DD1" w:rsidRDefault="00961DD1" w:rsidP="00113391">
      <w:pPr>
        <w:widowControl w:val="0"/>
        <w:pBdr>
          <w:top w:val="double" w:sz="12" w:space="1" w:color="auto"/>
          <w:left w:val="double" w:sz="12" w:space="0" w:color="auto"/>
          <w:bottom w:val="double" w:sz="12" w:space="31" w:color="auto"/>
          <w:right w:val="double" w:sz="12" w:space="1" w:color="auto"/>
        </w:pBdr>
        <w:spacing w:before="72" w:after="120"/>
        <w:ind w:left="907" w:firstLine="720"/>
        <w:jc w:val="both"/>
        <w:rPr>
          <w:rFonts w:ascii="Arial" w:eastAsia="Times New Roman" w:hAnsi="Arial"/>
          <w:i/>
          <w:snapToGrid w:val="0"/>
          <w:color w:val="000000"/>
          <w:sz w:val="22"/>
          <w:szCs w:val="22"/>
        </w:rPr>
      </w:pPr>
      <w:r w:rsidRPr="00961DD1">
        <w:rPr>
          <w:rFonts w:ascii="Arial" w:eastAsia="Times New Roman" w:hAnsi="Arial"/>
          <w:i/>
          <w:snapToGrid w:val="0"/>
          <w:color w:val="000000"/>
          <w:sz w:val="22"/>
          <w:szCs w:val="22"/>
        </w:rPr>
        <w:t xml:space="preserve">  1. ΤΕΧΝΙΚΗ ΕΚΘΕΣΗ</w:t>
      </w:r>
    </w:p>
    <w:p w:rsidR="00961DD1" w:rsidRPr="00961DD1" w:rsidRDefault="00961DD1" w:rsidP="00113391">
      <w:pPr>
        <w:widowControl w:val="0"/>
        <w:pBdr>
          <w:top w:val="double" w:sz="12" w:space="1" w:color="auto"/>
          <w:left w:val="double" w:sz="12" w:space="0" w:color="auto"/>
          <w:bottom w:val="double" w:sz="12" w:space="31" w:color="auto"/>
          <w:right w:val="double" w:sz="12" w:space="1" w:color="auto"/>
        </w:pBdr>
        <w:spacing w:before="72" w:after="120"/>
        <w:ind w:left="907" w:firstLine="709"/>
        <w:jc w:val="both"/>
        <w:rPr>
          <w:rFonts w:ascii="Arial" w:eastAsia="Times New Roman" w:hAnsi="Arial"/>
          <w:i/>
          <w:snapToGrid w:val="0"/>
          <w:color w:val="000000"/>
          <w:sz w:val="22"/>
          <w:szCs w:val="22"/>
        </w:rPr>
      </w:pPr>
      <w:r w:rsidRPr="00961DD1">
        <w:rPr>
          <w:rFonts w:ascii="Arial" w:eastAsia="Times New Roman" w:hAnsi="Arial"/>
          <w:i/>
          <w:snapToGrid w:val="0"/>
          <w:color w:val="000000"/>
          <w:sz w:val="22"/>
          <w:szCs w:val="22"/>
        </w:rPr>
        <w:t xml:space="preserve">  2. ΤΕΧΝΙΚΗ ΠΕΡΙΓΡΑΦΗ – ΣΥΓΓΡΑΦΗ ΥΠΟΧΡΕΩΣΕΩΝ</w:t>
      </w:r>
    </w:p>
    <w:p w:rsidR="00961DD1" w:rsidRPr="00961DD1" w:rsidRDefault="00961DD1" w:rsidP="00113391">
      <w:pPr>
        <w:widowControl w:val="0"/>
        <w:pBdr>
          <w:top w:val="double" w:sz="12" w:space="1" w:color="auto"/>
          <w:left w:val="double" w:sz="12" w:space="0" w:color="auto"/>
          <w:bottom w:val="double" w:sz="12" w:space="31" w:color="auto"/>
          <w:right w:val="double" w:sz="12" w:space="1" w:color="auto"/>
        </w:pBdr>
        <w:spacing w:before="72" w:after="120"/>
        <w:ind w:left="907" w:firstLine="709"/>
        <w:jc w:val="both"/>
        <w:rPr>
          <w:rFonts w:ascii="Arial" w:eastAsia="Times New Roman" w:hAnsi="Arial"/>
          <w:i/>
          <w:snapToGrid w:val="0"/>
          <w:color w:val="000000"/>
          <w:sz w:val="22"/>
          <w:szCs w:val="22"/>
        </w:rPr>
      </w:pPr>
      <w:r w:rsidRPr="00961DD1">
        <w:rPr>
          <w:rFonts w:ascii="Arial" w:eastAsia="Times New Roman" w:hAnsi="Arial"/>
          <w:i/>
          <w:snapToGrid w:val="0"/>
          <w:color w:val="000000"/>
          <w:sz w:val="22"/>
          <w:szCs w:val="22"/>
        </w:rPr>
        <w:t xml:space="preserve">  3.  ΠΡΟΫΠΟΛΟΓΙΣΜΟΣ ΜΕΛΕΤΗΣ</w:t>
      </w:r>
    </w:p>
    <w:p w:rsidR="00113391" w:rsidRDefault="00961DD1" w:rsidP="00113391">
      <w:pPr>
        <w:widowControl w:val="0"/>
        <w:pBdr>
          <w:top w:val="double" w:sz="12" w:space="1" w:color="auto"/>
          <w:left w:val="double" w:sz="12" w:space="0" w:color="auto"/>
          <w:bottom w:val="double" w:sz="12" w:space="31" w:color="auto"/>
          <w:right w:val="double" w:sz="12" w:space="1" w:color="auto"/>
        </w:pBdr>
        <w:spacing w:before="72" w:after="120"/>
        <w:ind w:left="907" w:firstLine="709"/>
        <w:jc w:val="both"/>
        <w:rPr>
          <w:rFonts w:ascii="Arial" w:eastAsia="Times New Roman" w:hAnsi="Arial"/>
          <w:i/>
          <w:snapToGrid w:val="0"/>
          <w:color w:val="000000"/>
          <w:sz w:val="22"/>
          <w:szCs w:val="22"/>
        </w:rPr>
      </w:pPr>
      <w:r w:rsidRPr="00961DD1">
        <w:rPr>
          <w:rFonts w:ascii="Arial" w:eastAsia="Times New Roman" w:hAnsi="Arial"/>
          <w:i/>
          <w:snapToGrid w:val="0"/>
          <w:color w:val="000000"/>
          <w:sz w:val="22"/>
          <w:szCs w:val="22"/>
        </w:rPr>
        <w:t xml:space="preserve"> 4. ΠΡΟΫΠΟΛΟΓΙΣΜΟΣ ΠΡΟΣΦΟΡΑΣ</w:t>
      </w:r>
    </w:p>
    <w:p w:rsidR="00113391" w:rsidRDefault="00113391" w:rsidP="00113391">
      <w:pPr>
        <w:widowControl w:val="0"/>
        <w:pBdr>
          <w:top w:val="double" w:sz="12" w:space="1" w:color="auto"/>
          <w:left w:val="double" w:sz="12" w:space="0" w:color="auto"/>
          <w:bottom w:val="double" w:sz="12" w:space="31" w:color="auto"/>
          <w:right w:val="double" w:sz="12" w:space="1" w:color="auto"/>
        </w:pBdr>
        <w:spacing w:before="72" w:after="120"/>
        <w:ind w:left="907" w:firstLine="709"/>
        <w:jc w:val="both"/>
        <w:rPr>
          <w:rFonts w:ascii="Arial" w:eastAsia="Times New Roman" w:hAnsi="Arial"/>
          <w:i/>
          <w:snapToGrid w:val="0"/>
          <w:color w:val="000000"/>
          <w:sz w:val="22"/>
          <w:szCs w:val="22"/>
        </w:rPr>
      </w:pPr>
      <w:r w:rsidRPr="00113391">
        <w:rPr>
          <w:rFonts w:ascii="Arial" w:eastAsia="Times New Roman" w:hAnsi="Arial"/>
          <w:i/>
          <w:snapToGrid w:val="0"/>
          <w:color w:val="000000"/>
          <w:sz w:val="22"/>
          <w:szCs w:val="22"/>
        </w:rPr>
        <w:t xml:space="preserve">  5. ΕΝΤΥΠΟ ΟΙΚΟΝΟΜΙΚΗΣ ΠΡΟΣΦΟΡΑΣ</w:t>
      </w:r>
    </w:p>
    <w:p w:rsidR="00113391" w:rsidRDefault="00113391" w:rsidP="00113391">
      <w:pPr>
        <w:widowControl w:val="0"/>
        <w:pBdr>
          <w:top w:val="double" w:sz="12" w:space="1" w:color="auto"/>
          <w:left w:val="double" w:sz="12" w:space="0" w:color="auto"/>
          <w:bottom w:val="double" w:sz="12" w:space="31" w:color="auto"/>
          <w:right w:val="double" w:sz="12" w:space="1" w:color="auto"/>
        </w:pBdr>
        <w:spacing w:before="72" w:after="120"/>
        <w:ind w:left="907" w:firstLine="709"/>
        <w:jc w:val="both"/>
        <w:rPr>
          <w:rFonts w:ascii="Arial" w:eastAsia="Times New Roman" w:hAnsi="Arial"/>
          <w:i/>
          <w:snapToGrid w:val="0"/>
          <w:color w:val="000000"/>
          <w:sz w:val="22"/>
          <w:szCs w:val="22"/>
        </w:rPr>
      </w:pPr>
      <w:r w:rsidRPr="00113391">
        <w:rPr>
          <w:rFonts w:ascii="Arial" w:eastAsia="Times New Roman" w:hAnsi="Arial"/>
          <w:i/>
          <w:snapToGrid w:val="0"/>
          <w:color w:val="000000"/>
          <w:sz w:val="22"/>
          <w:szCs w:val="22"/>
        </w:rPr>
        <w:t>6.ΠΑΡΑΡΤΗΜΑ- ΤΕΧΝΙΚΟ-ΟΙΚΟΝΟΜΙΚΗ ΑΞΙΟΛΟΓΗΣΗ ΠΡΟΣΦΟΡΩΝ</w:t>
      </w: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321103">
      <w:pPr>
        <w:spacing w:line="200" w:lineRule="exact"/>
        <w:rPr>
          <w:rFonts w:ascii="Arial" w:eastAsia="Times New Roman" w:hAnsi="Arial"/>
          <w:sz w:val="24"/>
          <w:szCs w:val="24"/>
        </w:rPr>
      </w:pPr>
    </w:p>
    <w:p w:rsidR="00321103" w:rsidRPr="009E5746" w:rsidRDefault="00632B36" w:rsidP="005C6EA0">
      <w:pPr>
        <w:spacing w:line="0" w:lineRule="atLeast"/>
        <w:ind w:left="4520"/>
        <w:outlineLvl w:val="0"/>
        <w:rPr>
          <w:rFonts w:ascii="Arial" w:hAnsi="Arial"/>
          <w:b/>
          <w:sz w:val="24"/>
          <w:szCs w:val="24"/>
        </w:rPr>
      </w:pPr>
      <w:r w:rsidRPr="009E5746">
        <w:rPr>
          <w:rFonts w:ascii="Arial" w:hAnsi="Arial"/>
          <w:b/>
          <w:sz w:val="24"/>
          <w:szCs w:val="24"/>
        </w:rPr>
        <w:t xml:space="preserve">Αθήνα, </w:t>
      </w:r>
      <w:r w:rsidR="00961DD1">
        <w:rPr>
          <w:rFonts w:ascii="Arial" w:hAnsi="Arial"/>
          <w:b/>
          <w:sz w:val="24"/>
          <w:szCs w:val="24"/>
        </w:rPr>
        <w:t xml:space="preserve">02 </w:t>
      </w:r>
      <w:r w:rsidR="00842762" w:rsidRPr="00916066">
        <w:rPr>
          <w:rFonts w:ascii="Arial" w:hAnsi="Arial"/>
          <w:b/>
          <w:sz w:val="24"/>
          <w:szCs w:val="24"/>
        </w:rPr>
        <w:t xml:space="preserve">/ </w:t>
      </w:r>
      <w:r w:rsidR="00961DD1">
        <w:rPr>
          <w:rFonts w:ascii="Arial" w:hAnsi="Arial"/>
          <w:b/>
          <w:sz w:val="24"/>
          <w:szCs w:val="24"/>
        </w:rPr>
        <w:t>11</w:t>
      </w:r>
      <w:r w:rsidR="00842762">
        <w:rPr>
          <w:rFonts w:ascii="Arial" w:hAnsi="Arial"/>
          <w:b/>
          <w:sz w:val="24"/>
          <w:szCs w:val="24"/>
        </w:rPr>
        <w:t xml:space="preserve"> </w:t>
      </w:r>
      <w:r w:rsidR="00EC76A5" w:rsidRPr="009E5746">
        <w:rPr>
          <w:rFonts w:ascii="Arial" w:hAnsi="Arial"/>
          <w:b/>
          <w:sz w:val="24"/>
          <w:szCs w:val="24"/>
        </w:rPr>
        <w:t>/</w:t>
      </w:r>
      <w:r w:rsidRPr="009E5746">
        <w:rPr>
          <w:rFonts w:ascii="Arial" w:hAnsi="Arial"/>
          <w:b/>
          <w:sz w:val="24"/>
          <w:szCs w:val="24"/>
        </w:rPr>
        <w:t xml:space="preserve"> </w:t>
      </w:r>
      <w:r w:rsidR="00B27D8A" w:rsidRPr="009E5746">
        <w:rPr>
          <w:rFonts w:ascii="Arial" w:hAnsi="Arial"/>
          <w:b/>
          <w:sz w:val="24"/>
          <w:szCs w:val="24"/>
        </w:rPr>
        <w:t>2018</w:t>
      </w:r>
    </w:p>
    <w:p w:rsidR="00446DFB" w:rsidRPr="009E5746" w:rsidRDefault="00446DFB" w:rsidP="00EC76A5">
      <w:pPr>
        <w:spacing w:line="0" w:lineRule="atLeast"/>
        <w:ind w:left="4520"/>
        <w:rPr>
          <w:rFonts w:ascii="Arial" w:hAnsi="Arial"/>
          <w:b/>
          <w:sz w:val="24"/>
          <w:szCs w:val="24"/>
        </w:rPr>
      </w:pPr>
    </w:p>
    <w:p w:rsidR="00961DD1" w:rsidRDefault="00961DD1" w:rsidP="00113391">
      <w:pPr>
        <w:spacing w:line="0" w:lineRule="atLeast"/>
        <w:rPr>
          <w:rFonts w:ascii="Arial" w:hAnsi="Arial"/>
          <w:b/>
          <w:sz w:val="24"/>
          <w:szCs w:val="24"/>
        </w:rPr>
      </w:pPr>
    </w:p>
    <w:p w:rsidR="00961DD1" w:rsidRDefault="00961DD1" w:rsidP="00EC76A5">
      <w:pPr>
        <w:spacing w:line="0" w:lineRule="atLeast"/>
        <w:ind w:left="4520"/>
        <w:rPr>
          <w:rFonts w:ascii="Arial" w:hAnsi="Arial"/>
          <w:b/>
          <w:sz w:val="24"/>
          <w:szCs w:val="24"/>
        </w:rPr>
      </w:pPr>
    </w:p>
    <w:p w:rsidR="00961DD1" w:rsidRDefault="00961DD1" w:rsidP="00EC76A5">
      <w:pPr>
        <w:spacing w:line="0" w:lineRule="atLeast"/>
        <w:ind w:left="4520"/>
        <w:rPr>
          <w:rFonts w:ascii="Arial" w:hAnsi="Arial"/>
          <w:b/>
          <w:sz w:val="24"/>
          <w:szCs w:val="24"/>
        </w:rPr>
      </w:pPr>
    </w:p>
    <w:p w:rsidR="00961DD1" w:rsidRPr="009E5746" w:rsidRDefault="00961DD1" w:rsidP="00961DD1">
      <w:pPr>
        <w:spacing w:line="0" w:lineRule="atLeast"/>
        <w:rPr>
          <w:rFonts w:ascii="Arial" w:hAnsi="Arial"/>
          <w:b/>
          <w:sz w:val="24"/>
          <w:szCs w:val="24"/>
        </w:rPr>
      </w:pPr>
      <w:r>
        <w:rPr>
          <w:rFonts w:ascii="Arial" w:hAnsi="Arial"/>
          <w:b/>
          <w:sz w:val="24"/>
          <w:szCs w:val="24"/>
        </w:rPr>
        <w:t xml:space="preserve">                                          </w:t>
      </w:r>
      <w:r w:rsidRPr="00FC4D4D">
        <w:rPr>
          <w:rFonts w:ascii="Arial" w:hAnsi="Arial"/>
          <w:b/>
          <w:i/>
          <w:sz w:val="22"/>
          <w:szCs w:val="22"/>
          <w:u w:val="single"/>
        </w:rPr>
        <w:t>Δ/ΝΣΗ ΣΤΑΘΜΩΝ ΜΕΤΑΦΟΡΤΩΣΗΣ ΑΠΟΡΡΙΜΜΑΤΩΝ</w:t>
      </w:r>
    </w:p>
    <w:p w:rsidR="00446DFB" w:rsidRDefault="00446DFB"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Default="00CE6757" w:rsidP="00EC76A5">
      <w:pPr>
        <w:spacing w:line="0" w:lineRule="atLeast"/>
        <w:ind w:left="4520"/>
        <w:rPr>
          <w:rFonts w:ascii="Arial" w:hAnsi="Arial"/>
          <w:b/>
          <w:sz w:val="24"/>
          <w:szCs w:val="24"/>
        </w:rPr>
      </w:pPr>
    </w:p>
    <w:p w:rsidR="00CE6757" w:rsidRPr="009E5746" w:rsidRDefault="00CE6757" w:rsidP="00EC76A5">
      <w:pPr>
        <w:spacing w:line="0" w:lineRule="atLeast"/>
        <w:ind w:left="4520"/>
        <w:rPr>
          <w:rFonts w:ascii="Arial" w:hAnsi="Arial"/>
          <w:b/>
          <w:sz w:val="24"/>
          <w:szCs w:val="24"/>
        </w:rPr>
        <w:sectPr w:rsidR="00CE6757" w:rsidRPr="009E5746" w:rsidSect="009F15F4">
          <w:footerReference w:type="default" r:id="rId7"/>
          <w:pgSz w:w="11900" w:h="16838"/>
          <w:pgMar w:top="859" w:right="1060" w:bottom="1440" w:left="240" w:header="0" w:footer="0" w:gutter="0"/>
          <w:cols w:space="0" w:equalWidth="0">
            <w:col w:w="10600"/>
          </w:cols>
          <w:docGrid w:linePitch="360"/>
        </w:sectPr>
      </w:pPr>
    </w:p>
    <w:tbl>
      <w:tblPr>
        <w:tblW w:w="9781" w:type="dxa"/>
        <w:tblLayout w:type="fixed"/>
        <w:tblCellMar>
          <w:left w:w="0" w:type="dxa"/>
          <w:right w:w="0" w:type="dxa"/>
        </w:tblCellMar>
        <w:tblLook w:val="0000" w:firstRow="0" w:lastRow="0" w:firstColumn="0" w:lastColumn="0" w:noHBand="0" w:noVBand="0"/>
      </w:tblPr>
      <w:tblGrid>
        <w:gridCol w:w="5954"/>
        <w:gridCol w:w="3827"/>
      </w:tblGrid>
      <w:tr w:rsidR="00CE6757" w:rsidTr="00783E8E">
        <w:trPr>
          <w:trHeight w:val="691"/>
        </w:trPr>
        <w:tc>
          <w:tcPr>
            <w:tcW w:w="5954"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4249"/>
              <w:gridCol w:w="831"/>
              <w:gridCol w:w="2960"/>
              <w:gridCol w:w="950"/>
            </w:tblGrid>
            <w:tr w:rsidR="00CE6757" w:rsidRPr="006A7CC9" w:rsidTr="00783E8E">
              <w:trPr>
                <w:gridBefore w:val="1"/>
                <w:gridAfter w:val="1"/>
                <w:wBefore w:w="964" w:type="dxa"/>
                <w:wAfter w:w="950" w:type="dxa"/>
                <w:trHeight w:val="806"/>
              </w:trPr>
              <w:tc>
                <w:tcPr>
                  <w:tcW w:w="5080" w:type="dxa"/>
                  <w:gridSpan w:val="2"/>
                  <w:tcBorders>
                    <w:top w:val="nil"/>
                    <w:left w:val="nil"/>
                    <w:bottom w:val="nil"/>
                    <w:right w:val="nil"/>
                  </w:tcBorders>
                  <w:shd w:val="clear" w:color="auto" w:fill="auto"/>
                  <w:vAlign w:val="bottom"/>
                </w:tcPr>
                <w:p w:rsidR="00CE6757" w:rsidRPr="006A7CC9" w:rsidRDefault="00CE6757" w:rsidP="00783E8E">
                  <w:pPr>
                    <w:spacing w:line="0" w:lineRule="atLeast"/>
                    <w:rPr>
                      <w:rFonts w:ascii="Arial" w:hAnsi="Arial"/>
                      <w:sz w:val="24"/>
                      <w:szCs w:val="24"/>
                    </w:rPr>
                  </w:pPr>
                  <w:bookmarkStart w:id="0" w:name="page2"/>
                  <w:bookmarkEnd w:id="0"/>
                </w:p>
              </w:tc>
              <w:tc>
                <w:tcPr>
                  <w:tcW w:w="2960" w:type="dxa"/>
                  <w:tcBorders>
                    <w:top w:val="nil"/>
                    <w:left w:val="nil"/>
                    <w:bottom w:val="nil"/>
                    <w:right w:val="nil"/>
                  </w:tcBorders>
                  <w:shd w:val="clear" w:color="auto" w:fill="auto"/>
                  <w:vAlign w:val="bottom"/>
                </w:tcPr>
                <w:p w:rsidR="00CE6757" w:rsidRPr="006A7CC9" w:rsidRDefault="00CE6757" w:rsidP="00783E8E">
                  <w:pPr>
                    <w:spacing w:line="0" w:lineRule="atLeast"/>
                    <w:ind w:left="70"/>
                    <w:jc w:val="center"/>
                    <w:rPr>
                      <w:rFonts w:ascii="Arial" w:hAnsi="Arial"/>
                      <w:sz w:val="24"/>
                      <w:szCs w:val="24"/>
                    </w:rPr>
                  </w:pPr>
                </w:p>
              </w:tc>
            </w:tr>
            <w:tr w:rsidR="00CE6757" w:rsidRPr="006A7CC9" w:rsidTr="00783E8E">
              <w:trPr>
                <w:gridBefore w:val="1"/>
                <w:gridAfter w:val="1"/>
                <w:wBefore w:w="964" w:type="dxa"/>
                <w:wAfter w:w="950" w:type="dxa"/>
                <w:trHeight w:val="103"/>
              </w:trPr>
              <w:tc>
                <w:tcPr>
                  <w:tcW w:w="5080" w:type="dxa"/>
                  <w:gridSpan w:val="2"/>
                  <w:tcBorders>
                    <w:top w:val="nil"/>
                    <w:left w:val="nil"/>
                    <w:bottom w:val="nil"/>
                    <w:right w:val="nil"/>
                  </w:tcBorders>
                  <w:shd w:val="clear" w:color="auto" w:fill="auto"/>
                  <w:vAlign w:val="bottom"/>
                </w:tcPr>
                <w:p w:rsidR="00CE6757" w:rsidRPr="006A7CC9" w:rsidRDefault="00CE6757" w:rsidP="00CE6757">
                  <w:pPr>
                    <w:spacing w:line="0" w:lineRule="atLeast"/>
                    <w:rPr>
                      <w:rFonts w:ascii="Arial" w:hAnsi="Arial"/>
                      <w:sz w:val="24"/>
                      <w:szCs w:val="24"/>
                    </w:rPr>
                  </w:pPr>
                </w:p>
              </w:tc>
              <w:tc>
                <w:tcPr>
                  <w:tcW w:w="2960" w:type="dxa"/>
                  <w:tcBorders>
                    <w:top w:val="nil"/>
                    <w:left w:val="nil"/>
                    <w:bottom w:val="nil"/>
                    <w:right w:val="nil"/>
                  </w:tcBorders>
                  <w:shd w:val="clear" w:color="auto" w:fill="auto"/>
                  <w:vAlign w:val="bottom"/>
                </w:tcPr>
                <w:p w:rsidR="00CE6757" w:rsidRPr="006A7CC9" w:rsidRDefault="00CE6757" w:rsidP="00783E8E">
                  <w:pPr>
                    <w:spacing w:line="0" w:lineRule="atLeast"/>
                    <w:rPr>
                      <w:rFonts w:ascii="Arial" w:hAnsi="Arial"/>
                      <w:sz w:val="24"/>
                      <w:szCs w:val="24"/>
                    </w:rPr>
                  </w:pPr>
                </w:p>
              </w:tc>
            </w:tr>
            <w:tr w:rsidR="00CE6757" w:rsidRPr="006A7CC9" w:rsidTr="00783E8E">
              <w:tblPrEx>
                <w:tblCellMar>
                  <w:left w:w="43" w:type="dxa"/>
                  <w:right w:w="43" w:type="dxa"/>
                </w:tblCellMar>
              </w:tblPrEx>
              <w:trPr>
                <w:cantSplit/>
                <w:trHeight w:val="118"/>
              </w:trPr>
              <w:tc>
                <w:tcPr>
                  <w:tcW w:w="5213" w:type="dxa"/>
                  <w:gridSpan w:val="2"/>
                  <w:vMerge w:val="restart"/>
                  <w:tcBorders>
                    <w:top w:val="nil"/>
                    <w:left w:val="nil"/>
                    <w:bottom w:val="nil"/>
                    <w:right w:val="nil"/>
                  </w:tcBorders>
                </w:tcPr>
                <w:p w:rsidR="00CE6757" w:rsidRPr="006A7CC9" w:rsidRDefault="00CE6757" w:rsidP="00783E8E">
                  <w:pPr>
                    <w:keepNext/>
                    <w:tabs>
                      <w:tab w:val="left" w:pos="953"/>
                      <w:tab w:val="center" w:pos="2259"/>
                    </w:tabs>
                    <w:outlineLvl w:val="1"/>
                    <w:rPr>
                      <w:rFonts w:ascii="Tahoma" w:eastAsia="Times New Roman" w:hAnsi="Tahoma" w:cs="Tahoma"/>
                      <w:bCs/>
                      <w:sz w:val="16"/>
                      <w:szCs w:val="16"/>
                      <w:lang w:eastAsia="en-US"/>
                    </w:rPr>
                  </w:pPr>
                  <w:r w:rsidRPr="006A7CC9">
                    <w:rPr>
                      <w:rFonts w:ascii="Tahoma" w:eastAsia="Times New Roman" w:hAnsi="Tahoma" w:cs="Tahoma"/>
                      <w:bCs/>
                      <w:szCs w:val="21"/>
                      <w:lang w:eastAsia="en-US"/>
                    </w:rPr>
                    <w:t xml:space="preserve">                                 </w:t>
                  </w:r>
                  <w:r w:rsidRPr="006A7CC9">
                    <w:rPr>
                      <w:rFonts w:ascii="Tahoma" w:eastAsia="Times New Roman" w:hAnsi="Tahoma" w:cs="Tahoma"/>
                      <w:bCs/>
                      <w:szCs w:val="21"/>
                      <w:lang w:eastAsia="en-US"/>
                    </w:rPr>
                    <w:tab/>
                  </w:r>
                  <w:r w:rsidRPr="006A7CC9">
                    <w:rPr>
                      <w:rFonts w:ascii="Tahoma" w:eastAsia="Times New Roman" w:hAnsi="Tahoma" w:cs="Tahoma"/>
                      <w:bCs/>
                      <w:noProof/>
                      <w:szCs w:val="21"/>
                    </w:rPr>
                    <w:drawing>
                      <wp:inline distT="0" distB="0" distL="0" distR="0" wp14:anchorId="0444B993" wp14:editId="5B8FF3EC">
                        <wp:extent cx="503555" cy="46355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555" cy="463550"/>
                                </a:xfrm>
                                <a:prstGeom prst="rect">
                                  <a:avLst/>
                                </a:prstGeom>
                                <a:noFill/>
                                <a:ln>
                                  <a:noFill/>
                                </a:ln>
                              </pic:spPr>
                            </pic:pic>
                          </a:graphicData>
                        </a:graphic>
                      </wp:inline>
                    </w:drawing>
                  </w:r>
                </w:p>
                <w:p w:rsidR="00CE6757" w:rsidRPr="006A7CC9" w:rsidRDefault="00CE6757" w:rsidP="00783E8E">
                  <w:pPr>
                    <w:keepNext/>
                    <w:spacing w:line="276" w:lineRule="auto"/>
                    <w:jc w:val="center"/>
                    <w:outlineLvl w:val="1"/>
                    <w:rPr>
                      <w:rFonts w:ascii="Arial" w:eastAsia="Times New Roman" w:hAnsi="Arial"/>
                      <w:bCs/>
                      <w:sz w:val="18"/>
                      <w:szCs w:val="18"/>
                      <w:lang w:eastAsia="en-US"/>
                    </w:rPr>
                  </w:pPr>
                  <w:r w:rsidRPr="006A7CC9">
                    <w:rPr>
                      <w:rFonts w:ascii="Arial" w:eastAsia="Times New Roman" w:hAnsi="Arial"/>
                      <w:bCs/>
                      <w:sz w:val="18"/>
                      <w:szCs w:val="18"/>
                      <w:lang w:eastAsia="en-US"/>
                    </w:rPr>
                    <w:t>ΕΛΛΗΝΙΚΗ ΔΗΜΟΚΡΑΤΙΑ</w:t>
                  </w:r>
                </w:p>
                <w:p w:rsidR="00CE6757" w:rsidRPr="006A7CC9" w:rsidRDefault="00CE6757" w:rsidP="00783E8E">
                  <w:pPr>
                    <w:keepNext/>
                    <w:spacing w:line="276" w:lineRule="auto"/>
                    <w:jc w:val="center"/>
                    <w:outlineLvl w:val="1"/>
                    <w:rPr>
                      <w:rFonts w:ascii="Arial" w:eastAsia="Times New Roman" w:hAnsi="Arial"/>
                      <w:b/>
                      <w:bCs/>
                      <w:sz w:val="22"/>
                      <w:szCs w:val="22"/>
                      <w:lang w:eastAsia="en-US"/>
                    </w:rPr>
                  </w:pPr>
                  <w:r w:rsidRPr="006A7CC9">
                    <w:rPr>
                      <w:rFonts w:ascii="Arial" w:eastAsia="Times New Roman" w:hAnsi="Arial"/>
                      <w:b/>
                      <w:bCs/>
                      <w:sz w:val="22"/>
                      <w:szCs w:val="22"/>
                      <w:lang w:eastAsia="en-US"/>
                    </w:rPr>
                    <w:t>ΠΕΡΙΦΕΡΕΙΑ ΑΤΤΙΚΗΣ</w:t>
                  </w:r>
                </w:p>
                <w:p w:rsidR="00CE6757" w:rsidRPr="006A7CC9" w:rsidRDefault="00CE6757" w:rsidP="00783E8E">
                  <w:pPr>
                    <w:keepNext/>
                    <w:spacing w:line="276" w:lineRule="auto"/>
                    <w:jc w:val="center"/>
                    <w:outlineLvl w:val="1"/>
                    <w:rPr>
                      <w:rFonts w:ascii="Arial" w:eastAsia="Times New Roman" w:hAnsi="Arial"/>
                      <w:b/>
                      <w:sz w:val="22"/>
                      <w:szCs w:val="24"/>
                      <w:lang w:eastAsia="en-US"/>
                    </w:rPr>
                  </w:pPr>
                  <w:r w:rsidRPr="006A7CC9">
                    <w:rPr>
                      <w:rFonts w:ascii="Arial" w:eastAsia="Times New Roman" w:hAnsi="Arial"/>
                      <w:b/>
                      <w:sz w:val="22"/>
                      <w:szCs w:val="24"/>
                      <w:lang w:eastAsia="en-US"/>
                    </w:rPr>
                    <w:t xml:space="preserve">ΕΙΔΙΚΟΣ ΔΙΑΒΑΘΜΙΔΙΚΟΣ                      </w:t>
                  </w:r>
                </w:p>
                <w:p w:rsidR="00CE6757" w:rsidRPr="006A7CC9" w:rsidRDefault="00CE6757" w:rsidP="00783E8E">
                  <w:pPr>
                    <w:keepNext/>
                    <w:spacing w:line="276" w:lineRule="auto"/>
                    <w:jc w:val="center"/>
                    <w:outlineLvl w:val="1"/>
                    <w:rPr>
                      <w:rFonts w:ascii="Arial" w:eastAsia="Times New Roman" w:hAnsi="Arial"/>
                      <w:b/>
                      <w:sz w:val="22"/>
                      <w:szCs w:val="24"/>
                      <w:lang w:eastAsia="en-US"/>
                    </w:rPr>
                  </w:pPr>
                  <w:r w:rsidRPr="006A7CC9">
                    <w:rPr>
                      <w:rFonts w:ascii="Arial" w:eastAsia="Times New Roman" w:hAnsi="Arial"/>
                      <w:b/>
                      <w:sz w:val="22"/>
                      <w:szCs w:val="24"/>
                      <w:lang w:eastAsia="en-US"/>
                    </w:rPr>
                    <w:t>ΣΥΝΔΕΣΜΟΣ ΝΟΜΟΥ ΑΤΤΙΚΗΣ</w:t>
                  </w:r>
                </w:p>
                <w:p w:rsidR="00CE6757" w:rsidRPr="006A7CC9" w:rsidRDefault="00CE6757" w:rsidP="00783E8E">
                  <w:pPr>
                    <w:keepNext/>
                    <w:spacing w:line="276" w:lineRule="auto"/>
                    <w:jc w:val="center"/>
                    <w:outlineLvl w:val="1"/>
                    <w:rPr>
                      <w:rFonts w:ascii="Arial" w:eastAsia="Times New Roman" w:hAnsi="Arial"/>
                      <w:sz w:val="18"/>
                      <w:szCs w:val="18"/>
                      <w:lang w:eastAsia="en-US"/>
                    </w:rPr>
                  </w:pPr>
                  <w:r w:rsidRPr="006A7CC9">
                    <w:rPr>
                      <w:rFonts w:ascii="Arial" w:eastAsia="Times New Roman" w:hAnsi="Arial"/>
                      <w:sz w:val="18"/>
                      <w:szCs w:val="18"/>
                      <w:lang w:eastAsia="en-US"/>
                    </w:rPr>
                    <w:t>ΕΔΡΑ: Άντερσεν 6 και Μωραΐτη 90, 115 25 Αθήνα</w:t>
                  </w:r>
                </w:p>
                <w:p w:rsidR="00CE6757" w:rsidRPr="006A7CC9" w:rsidRDefault="00CE6757" w:rsidP="00783E8E">
                  <w:pPr>
                    <w:keepNext/>
                    <w:spacing w:line="276" w:lineRule="auto"/>
                    <w:jc w:val="center"/>
                    <w:outlineLvl w:val="1"/>
                    <w:rPr>
                      <w:rFonts w:ascii="Arial" w:eastAsia="Times New Roman" w:hAnsi="Arial"/>
                      <w:sz w:val="18"/>
                      <w:szCs w:val="18"/>
                      <w:lang w:eastAsia="en-US"/>
                    </w:rPr>
                  </w:pPr>
                  <w:r w:rsidRPr="006A7CC9">
                    <w:rPr>
                      <w:rFonts w:ascii="Arial" w:eastAsia="Times New Roman" w:hAnsi="Arial" w:cs="Times New Roman"/>
                      <w:b/>
                      <w:sz w:val="22"/>
                      <w:szCs w:val="22"/>
                      <w:lang w:eastAsia="en-US"/>
                    </w:rPr>
                    <w:t xml:space="preserve">Διεύθυνση: Σταθμών Μεταφόρτωσης </w:t>
                  </w:r>
                  <w:proofErr w:type="spellStart"/>
                  <w:r w:rsidRPr="006A7CC9">
                    <w:rPr>
                      <w:rFonts w:ascii="Arial" w:eastAsia="Times New Roman" w:hAnsi="Arial" w:cs="Times New Roman"/>
                      <w:b/>
                      <w:sz w:val="22"/>
                      <w:szCs w:val="22"/>
                      <w:lang w:eastAsia="en-US"/>
                    </w:rPr>
                    <w:t>Απορ</w:t>
                  </w:r>
                  <w:proofErr w:type="spellEnd"/>
                  <w:r w:rsidRPr="006A7CC9">
                    <w:rPr>
                      <w:rFonts w:ascii="Arial" w:eastAsia="Times New Roman" w:hAnsi="Arial" w:cs="Times New Roman"/>
                      <w:b/>
                      <w:sz w:val="22"/>
                      <w:szCs w:val="22"/>
                      <w:lang w:eastAsia="en-US"/>
                    </w:rPr>
                    <w:t>/των</w:t>
                  </w:r>
                </w:p>
                <w:p w:rsidR="00CE6757" w:rsidRPr="006A7CC9" w:rsidRDefault="00CE6757" w:rsidP="00783E8E">
                  <w:pPr>
                    <w:jc w:val="center"/>
                    <w:rPr>
                      <w:rFonts w:ascii="Arial" w:eastAsia="Times New Roman" w:hAnsi="Arial"/>
                      <w:b/>
                      <w:sz w:val="22"/>
                      <w:szCs w:val="22"/>
                      <w:lang w:eastAsia="en-US"/>
                    </w:rPr>
                  </w:pPr>
                  <w:r w:rsidRPr="006A7CC9">
                    <w:rPr>
                      <w:rFonts w:ascii="Arial" w:eastAsia="Times New Roman" w:hAnsi="Arial"/>
                      <w:b/>
                      <w:sz w:val="22"/>
                      <w:szCs w:val="22"/>
                      <w:lang w:eastAsia="en-US"/>
                    </w:rPr>
                    <w:t>Τμήμα : Κεντρικών ΣΜΑ</w:t>
                  </w:r>
                </w:p>
                <w:p w:rsidR="00CE6757" w:rsidRPr="006A7CC9" w:rsidRDefault="00CE6757" w:rsidP="00783E8E">
                  <w:pPr>
                    <w:jc w:val="center"/>
                    <w:rPr>
                      <w:rFonts w:ascii="Times New Roman" w:eastAsia="Times New Roman" w:hAnsi="Times New Roman" w:cs="Times New Roman"/>
                      <w:lang w:eastAsia="en-US"/>
                    </w:rPr>
                  </w:pPr>
                  <w:r w:rsidRPr="006A7CC9">
                    <w:rPr>
                      <w:rFonts w:ascii="Times New Roman" w:eastAsia="Times New Roman" w:hAnsi="Times New Roman" w:cs="Times New Roman"/>
                      <w:b/>
                      <w:sz w:val="22"/>
                      <w:szCs w:val="22"/>
                      <w:lang w:eastAsia="en-US"/>
                    </w:rPr>
                    <w:t>Πληροφορίες</w:t>
                  </w:r>
                  <w:r w:rsidRPr="006A7CC9">
                    <w:rPr>
                      <w:rFonts w:ascii="Times New Roman" w:eastAsia="Times New Roman" w:hAnsi="Times New Roman" w:cs="Times New Roman"/>
                      <w:sz w:val="22"/>
                      <w:szCs w:val="22"/>
                      <w:lang w:eastAsia="en-US"/>
                    </w:rPr>
                    <w:t>: Κος Κων/νος Κυριακάκης</w:t>
                  </w:r>
                </w:p>
                <w:p w:rsidR="00CE6757" w:rsidRPr="006A7CC9" w:rsidRDefault="00CE6757" w:rsidP="00783E8E">
                  <w:pPr>
                    <w:keepNext/>
                    <w:spacing w:line="276" w:lineRule="auto"/>
                    <w:jc w:val="center"/>
                    <w:outlineLvl w:val="1"/>
                    <w:rPr>
                      <w:rFonts w:ascii="Arial" w:eastAsia="Times New Roman" w:hAnsi="Arial" w:cs="Times New Roman"/>
                      <w:sz w:val="22"/>
                      <w:szCs w:val="22"/>
                      <w:lang w:eastAsia="en-US"/>
                    </w:rPr>
                  </w:pPr>
                  <w:proofErr w:type="spellStart"/>
                  <w:r w:rsidRPr="006A7CC9">
                    <w:rPr>
                      <w:rFonts w:ascii="Arial" w:eastAsia="Times New Roman" w:hAnsi="Arial" w:cs="Times New Roman"/>
                      <w:b/>
                      <w:sz w:val="22"/>
                      <w:szCs w:val="22"/>
                      <w:lang w:eastAsia="en-US"/>
                    </w:rPr>
                    <w:t>Τηλ</w:t>
                  </w:r>
                  <w:proofErr w:type="spellEnd"/>
                  <w:r w:rsidRPr="006A7CC9">
                    <w:rPr>
                      <w:rFonts w:ascii="Arial" w:eastAsia="Times New Roman" w:hAnsi="Arial" w:cs="Times New Roman"/>
                      <w:sz w:val="22"/>
                      <w:szCs w:val="22"/>
                      <w:lang w:eastAsia="en-US"/>
                    </w:rPr>
                    <w:t xml:space="preserve"> : 2104015080  </w:t>
                  </w:r>
                  <w:r w:rsidRPr="006A7CC9">
                    <w:rPr>
                      <w:rFonts w:ascii="Arial" w:eastAsia="Times New Roman" w:hAnsi="Arial" w:cs="Times New Roman"/>
                      <w:b/>
                      <w:sz w:val="22"/>
                      <w:szCs w:val="22"/>
                      <w:lang w:val="en-US" w:eastAsia="en-US"/>
                    </w:rPr>
                    <w:t>Fax</w:t>
                  </w:r>
                  <w:r w:rsidRPr="006A7CC9">
                    <w:rPr>
                      <w:rFonts w:ascii="Arial" w:eastAsia="Times New Roman" w:hAnsi="Arial" w:cs="Times New Roman"/>
                      <w:b/>
                      <w:sz w:val="22"/>
                      <w:szCs w:val="22"/>
                      <w:lang w:eastAsia="en-US"/>
                    </w:rPr>
                    <w:t xml:space="preserve"> </w:t>
                  </w:r>
                  <w:r w:rsidRPr="006A7CC9">
                    <w:rPr>
                      <w:rFonts w:ascii="Arial" w:eastAsia="Times New Roman" w:hAnsi="Arial" w:cs="Times New Roman"/>
                      <w:sz w:val="22"/>
                      <w:szCs w:val="22"/>
                      <w:lang w:eastAsia="en-US"/>
                    </w:rPr>
                    <w:t>: 2106777238</w:t>
                  </w:r>
                </w:p>
                <w:p w:rsidR="00CE6757" w:rsidRPr="006A7CC9" w:rsidRDefault="00CE6757" w:rsidP="00783E8E">
                  <w:pPr>
                    <w:keepNext/>
                    <w:spacing w:line="276" w:lineRule="auto"/>
                    <w:jc w:val="center"/>
                    <w:outlineLvl w:val="1"/>
                    <w:rPr>
                      <w:rFonts w:ascii="Tahoma" w:eastAsia="Times New Roman" w:hAnsi="Tahoma" w:cs="Tahoma"/>
                      <w:sz w:val="18"/>
                      <w:szCs w:val="19"/>
                      <w:lang w:eastAsia="en-US"/>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CE6757" w:rsidRPr="006A7CC9" w:rsidRDefault="00CE6757" w:rsidP="00783E8E">
                  <w:pPr>
                    <w:widowControl w:val="0"/>
                    <w:ind w:firstLine="432"/>
                    <w:rPr>
                      <w:rFonts w:ascii="Tahoma" w:eastAsia="Times New Roman" w:hAnsi="Tahoma" w:cs="Tahoma"/>
                      <w:snapToGrid w:val="0"/>
                      <w:color w:val="000000"/>
                      <w:sz w:val="23"/>
                      <w:szCs w:val="23"/>
                    </w:rPr>
                  </w:pPr>
                </w:p>
              </w:tc>
            </w:tr>
            <w:tr w:rsidR="00CE6757" w:rsidRPr="006A7CC9" w:rsidTr="00783E8E">
              <w:tblPrEx>
                <w:tblCellMar>
                  <w:left w:w="43" w:type="dxa"/>
                  <w:right w:w="43" w:type="dxa"/>
                </w:tblCellMar>
              </w:tblPrEx>
              <w:trPr>
                <w:cantSplit/>
                <w:trHeight w:val="103"/>
              </w:trPr>
              <w:tc>
                <w:tcPr>
                  <w:tcW w:w="5213" w:type="dxa"/>
                  <w:gridSpan w:val="2"/>
                  <w:vMerge/>
                  <w:tcBorders>
                    <w:top w:val="nil"/>
                    <w:left w:val="nil"/>
                    <w:bottom w:val="nil"/>
                    <w:right w:val="nil"/>
                  </w:tcBorders>
                </w:tcPr>
                <w:p w:rsidR="00CE6757" w:rsidRPr="006A7CC9" w:rsidRDefault="00CE6757" w:rsidP="00783E8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CE6757" w:rsidRPr="006A7CC9" w:rsidRDefault="00CE6757" w:rsidP="00783E8E">
                  <w:pPr>
                    <w:keepNext/>
                    <w:widowControl w:val="0"/>
                    <w:tabs>
                      <w:tab w:val="left" w:pos="5245"/>
                      <w:tab w:val="left" w:pos="7891"/>
                    </w:tabs>
                    <w:outlineLvl w:val="5"/>
                    <w:rPr>
                      <w:rFonts w:ascii="Tahoma" w:eastAsia="Times New Roman" w:hAnsi="Tahoma" w:cs="Tahoma"/>
                      <w:b/>
                      <w:snapToGrid w:val="0"/>
                      <w:lang w:eastAsia="en-US"/>
                    </w:rPr>
                  </w:pPr>
                </w:p>
              </w:tc>
            </w:tr>
            <w:tr w:rsidR="00CE6757" w:rsidRPr="006A7CC9" w:rsidTr="00783E8E">
              <w:tblPrEx>
                <w:tblCellMar>
                  <w:left w:w="43" w:type="dxa"/>
                  <w:right w:w="43" w:type="dxa"/>
                </w:tblCellMar>
              </w:tblPrEx>
              <w:trPr>
                <w:cantSplit/>
                <w:trHeight w:val="109"/>
              </w:trPr>
              <w:tc>
                <w:tcPr>
                  <w:tcW w:w="5213" w:type="dxa"/>
                  <w:gridSpan w:val="2"/>
                  <w:vMerge/>
                  <w:tcBorders>
                    <w:top w:val="nil"/>
                    <w:left w:val="nil"/>
                    <w:bottom w:val="nil"/>
                    <w:right w:val="nil"/>
                  </w:tcBorders>
                </w:tcPr>
                <w:p w:rsidR="00CE6757" w:rsidRPr="006A7CC9" w:rsidRDefault="00CE6757" w:rsidP="00783E8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CE6757" w:rsidRPr="006A7CC9" w:rsidRDefault="00CE6757" w:rsidP="00783E8E">
                  <w:pPr>
                    <w:widowControl w:val="0"/>
                    <w:ind w:firstLine="432"/>
                    <w:rPr>
                      <w:rFonts w:ascii="Tahoma" w:eastAsia="Times New Roman" w:hAnsi="Tahoma" w:cs="Tahoma"/>
                      <w:snapToGrid w:val="0"/>
                      <w:color w:val="000000"/>
                      <w:sz w:val="21"/>
                      <w:szCs w:val="21"/>
                    </w:rPr>
                  </w:pPr>
                </w:p>
              </w:tc>
            </w:tr>
            <w:tr w:rsidR="00CE6757" w:rsidRPr="006A7CC9" w:rsidTr="00783E8E">
              <w:tblPrEx>
                <w:tblCellMar>
                  <w:left w:w="43" w:type="dxa"/>
                  <w:right w:w="43" w:type="dxa"/>
                </w:tblCellMar>
              </w:tblPrEx>
              <w:trPr>
                <w:cantSplit/>
                <w:trHeight w:val="109"/>
              </w:trPr>
              <w:tc>
                <w:tcPr>
                  <w:tcW w:w="5213" w:type="dxa"/>
                  <w:gridSpan w:val="2"/>
                  <w:vMerge/>
                  <w:tcBorders>
                    <w:top w:val="nil"/>
                    <w:left w:val="nil"/>
                    <w:bottom w:val="nil"/>
                    <w:right w:val="nil"/>
                  </w:tcBorders>
                </w:tcPr>
                <w:p w:rsidR="00CE6757" w:rsidRPr="006A7CC9" w:rsidRDefault="00CE6757" w:rsidP="00783E8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CE6757" w:rsidRPr="006A7CC9" w:rsidRDefault="00CE6757" w:rsidP="00783E8E">
                  <w:pPr>
                    <w:widowControl w:val="0"/>
                    <w:ind w:firstLine="432"/>
                    <w:rPr>
                      <w:rFonts w:ascii="Tahoma" w:eastAsia="Times New Roman" w:hAnsi="Tahoma" w:cs="Tahoma"/>
                      <w:snapToGrid w:val="0"/>
                      <w:color w:val="000000"/>
                      <w:sz w:val="21"/>
                      <w:szCs w:val="21"/>
                    </w:rPr>
                  </w:pPr>
                </w:p>
              </w:tc>
            </w:tr>
            <w:tr w:rsidR="00CE6757" w:rsidRPr="006A7CC9" w:rsidTr="00783E8E">
              <w:tblPrEx>
                <w:tblCellMar>
                  <w:left w:w="43" w:type="dxa"/>
                  <w:right w:w="43" w:type="dxa"/>
                </w:tblCellMar>
              </w:tblPrEx>
              <w:trPr>
                <w:cantSplit/>
                <w:trHeight w:val="907"/>
              </w:trPr>
              <w:tc>
                <w:tcPr>
                  <w:tcW w:w="5213" w:type="dxa"/>
                  <w:gridSpan w:val="2"/>
                  <w:vMerge/>
                  <w:tcBorders>
                    <w:top w:val="nil"/>
                    <w:left w:val="nil"/>
                    <w:bottom w:val="nil"/>
                    <w:right w:val="nil"/>
                  </w:tcBorders>
                </w:tcPr>
                <w:p w:rsidR="00CE6757" w:rsidRPr="006A7CC9" w:rsidRDefault="00CE6757" w:rsidP="00783E8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CE6757" w:rsidRPr="006A7CC9" w:rsidRDefault="00CE6757" w:rsidP="00783E8E">
                  <w:pPr>
                    <w:spacing w:line="358" w:lineRule="exact"/>
                    <w:rPr>
                      <w:rFonts w:ascii="Arial" w:eastAsia="Times New Roman" w:hAnsi="Arial"/>
                      <w:b/>
                      <w:sz w:val="22"/>
                      <w:szCs w:val="22"/>
                    </w:rPr>
                  </w:pPr>
                  <w:r w:rsidRPr="006A7CC9">
                    <w:rPr>
                      <w:rFonts w:ascii="Arial" w:hAnsi="Arial"/>
                      <w:b/>
                      <w:sz w:val="24"/>
                      <w:szCs w:val="24"/>
                    </w:rPr>
                    <w:t xml:space="preserve">          Α.Μ.:  21 /2018</w:t>
                  </w:r>
                </w:p>
                <w:p w:rsidR="00CE6757" w:rsidRPr="006A7CC9" w:rsidRDefault="00CE6757" w:rsidP="00783E8E">
                  <w:pPr>
                    <w:spacing w:line="267" w:lineRule="exact"/>
                    <w:rPr>
                      <w:rFonts w:ascii="Arial" w:eastAsia="Times New Roman" w:hAnsi="Arial"/>
                      <w:b/>
                      <w:sz w:val="22"/>
                      <w:szCs w:val="22"/>
                    </w:rPr>
                  </w:pPr>
                  <w:r w:rsidRPr="006A7CC9">
                    <w:rPr>
                      <w:rFonts w:ascii="Arial" w:eastAsia="Times New Roman" w:hAnsi="Arial"/>
                      <w:b/>
                      <w:sz w:val="22"/>
                      <w:szCs w:val="22"/>
                    </w:rPr>
                    <w:t xml:space="preserve">           </w:t>
                  </w:r>
                </w:p>
                <w:p w:rsidR="00CE6757" w:rsidRPr="006A7CC9" w:rsidRDefault="00CE6757" w:rsidP="00783E8E">
                  <w:pPr>
                    <w:spacing w:line="267" w:lineRule="exact"/>
                    <w:rPr>
                      <w:rFonts w:ascii="Arial" w:hAnsi="Arial"/>
                      <w:b/>
                      <w:sz w:val="24"/>
                      <w:szCs w:val="24"/>
                    </w:rPr>
                  </w:pPr>
                  <w:r w:rsidRPr="006A7CC9">
                    <w:rPr>
                      <w:rFonts w:ascii="Arial" w:eastAsia="Times New Roman" w:hAnsi="Arial"/>
                      <w:b/>
                      <w:sz w:val="22"/>
                      <w:szCs w:val="22"/>
                    </w:rPr>
                    <w:t xml:space="preserve">           </w:t>
                  </w:r>
                  <w:r w:rsidRPr="006A7CC9">
                    <w:rPr>
                      <w:rFonts w:ascii="Arial" w:hAnsi="Arial"/>
                      <w:b/>
                      <w:sz w:val="24"/>
                      <w:szCs w:val="24"/>
                    </w:rPr>
                    <w:t>Μετασκευή παλαιών κοντέινερ</w:t>
                  </w:r>
                  <w:r w:rsidRPr="006A7CC9">
                    <w:rPr>
                      <w:rFonts w:ascii="Tahoma" w:eastAsia="Times New Roman" w:hAnsi="Tahoma" w:cs="Tahoma"/>
                      <w:snapToGrid w:val="0"/>
                      <w:color w:val="000000"/>
                    </w:rPr>
                    <w:t xml:space="preserve"> </w:t>
                  </w:r>
                </w:p>
              </w:tc>
            </w:tr>
          </w:tbl>
          <w:p w:rsidR="00CE6757" w:rsidRDefault="00CE6757" w:rsidP="00783E8E"/>
        </w:tc>
        <w:tc>
          <w:tcPr>
            <w:tcW w:w="3827" w:type="dxa"/>
            <w:shd w:val="clear" w:color="auto" w:fill="auto"/>
          </w:tcPr>
          <w:p w:rsidR="00CE6757" w:rsidRDefault="00CE6757" w:rsidP="00783E8E">
            <w:pPr>
              <w:rPr>
                <w:rFonts w:ascii="Arial" w:hAnsi="Arial"/>
                <w:sz w:val="24"/>
                <w:szCs w:val="24"/>
              </w:rPr>
            </w:pPr>
          </w:p>
          <w:p w:rsidR="00CE6757" w:rsidRDefault="00CE6757" w:rsidP="00783E8E">
            <w:pPr>
              <w:rPr>
                <w:rFonts w:ascii="Arial" w:hAnsi="Arial"/>
                <w:sz w:val="24"/>
                <w:szCs w:val="24"/>
              </w:rPr>
            </w:pPr>
          </w:p>
          <w:p w:rsidR="00CE6757" w:rsidRDefault="00CE6757" w:rsidP="00783E8E">
            <w:pPr>
              <w:rPr>
                <w:rFonts w:ascii="Arial" w:hAnsi="Arial"/>
                <w:sz w:val="24"/>
                <w:szCs w:val="24"/>
              </w:rPr>
            </w:pPr>
          </w:p>
          <w:p w:rsidR="00CE6757" w:rsidRDefault="00CE6757" w:rsidP="00783E8E">
            <w:pPr>
              <w:rPr>
                <w:rFonts w:ascii="Arial" w:hAnsi="Arial"/>
                <w:sz w:val="24"/>
                <w:szCs w:val="24"/>
              </w:rPr>
            </w:pPr>
          </w:p>
          <w:p w:rsidR="00CE6757" w:rsidRDefault="00CE6757" w:rsidP="00783E8E">
            <w:pPr>
              <w:rPr>
                <w:rFonts w:ascii="Arial" w:hAnsi="Arial"/>
                <w:sz w:val="24"/>
                <w:szCs w:val="24"/>
              </w:rPr>
            </w:pPr>
          </w:p>
          <w:p w:rsidR="00CE6757" w:rsidRDefault="00CE6757" w:rsidP="00783E8E">
            <w:pPr>
              <w:rPr>
                <w:rFonts w:ascii="Arial" w:hAnsi="Arial"/>
                <w:sz w:val="24"/>
                <w:szCs w:val="24"/>
              </w:rPr>
            </w:pPr>
          </w:p>
          <w:p w:rsidR="00CE6757" w:rsidRPr="00F41E06" w:rsidRDefault="00CE6757" w:rsidP="00783E8E">
            <w:pPr>
              <w:rPr>
                <w:rFonts w:ascii="Arial" w:hAnsi="Arial"/>
                <w:sz w:val="24"/>
                <w:szCs w:val="24"/>
              </w:rPr>
            </w:pPr>
            <w:r w:rsidRPr="00F41E06">
              <w:rPr>
                <w:rFonts w:ascii="Arial" w:hAnsi="Arial"/>
                <w:sz w:val="24"/>
                <w:szCs w:val="24"/>
              </w:rPr>
              <w:t>Α.Μ.: 21 /2018</w:t>
            </w:r>
          </w:p>
          <w:p w:rsidR="00CE6757" w:rsidRPr="00F41E06" w:rsidRDefault="00CE6757" w:rsidP="00783E8E">
            <w:pPr>
              <w:rPr>
                <w:rFonts w:ascii="Arial" w:hAnsi="Arial"/>
                <w:sz w:val="24"/>
                <w:szCs w:val="24"/>
              </w:rPr>
            </w:pPr>
          </w:p>
          <w:p w:rsidR="00CE6757" w:rsidRPr="00F41E06" w:rsidRDefault="00CE6757" w:rsidP="00783E8E">
            <w:pPr>
              <w:rPr>
                <w:rFonts w:ascii="Arial" w:hAnsi="Arial"/>
                <w:sz w:val="24"/>
                <w:szCs w:val="24"/>
              </w:rPr>
            </w:pPr>
          </w:p>
          <w:p w:rsidR="00CE6757" w:rsidRDefault="00CE6757" w:rsidP="00783E8E">
            <w:r w:rsidRPr="00F41E06">
              <w:rPr>
                <w:rFonts w:ascii="Arial" w:hAnsi="Arial"/>
                <w:sz w:val="24"/>
                <w:szCs w:val="24"/>
              </w:rPr>
              <w:t>Μετασκευή παλαιών κοντέινερ</w:t>
            </w:r>
          </w:p>
        </w:tc>
      </w:tr>
    </w:tbl>
    <w:p w:rsidR="00CE6757" w:rsidRDefault="00CE6757">
      <w:pPr>
        <w:spacing w:line="200" w:lineRule="exact"/>
        <w:rPr>
          <w:rFonts w:ascii="Arial" w:eastAsia="Times New Roman" w:hAnsi="Arial"/>
          <w:sz w:val="24"/>
          <w:szCs w:val="24"/>
        </w:rPr>
      </w:pPr>
    </w:p>
    <w:p w:rsidR="00CE6757" w:rsidRPr="009E5746" w:rsidRDefault="00CE6757">
      <w:pPr>
        <w:spacing w:line="200" w:lineRule="exact"/>
        <w:rPr>
          <w:rFonts w:ascii="Arial" w:eastAsia="Times New Roman" w:hAnsi="Arial"/>
          <w:sz w:val="24"/>
          <w:szCs w:val="24"/>
        </w:rPr>
      </w:pPr>
    </w:p>
    <w:p w:rsidR="00321103" w:rsidRPr="009E5746" w:rsidRDefault="00321103">
      <w:pPr>
        <w:spacing w:line="218" w:lineRule="exact"/>
        <w:rPr>
          <w:rFonts w:ascii="Arial" w:eastAsia="Times New Roman" w:hAnsi="Arial"/>
          <w:sz w:val="24"/>
          <w:szCs w:val="24"/>
        </w:rPr>
      </w:pPr>
    </w:p>
    <w:p w:rsidR="00321103" w:rsidRPr="009E5746" w:rsidRDefault="00632B36">
      <w:pPr>
        <w:spacing w:line="239" w:lineRule="auto"/>
        <w:ind w:left="4280"/>
        <w:rPr>
          <w:rFonts w:ascii="Arial" w:hAnsi="Arial"/>
          <w:b/>
          <w:sz w:val="24"/>
          <w:szCs w:val="24"/>
        </w:rPr>
      </w:pPr>
      <w:r w:rsidRPr="009E5746">
        <w:rPr>
          <w:rFonts w:ascii="Arial" w:hAnsi="Arial"/>
          <w:b/>
          <w:sz w:val="24"/>
          <w:szCs w:val="24"/>
        </w:rPr>
        <w:t>1.ΤΕΧΝΙΚΗ ΕΚΘΕΣΗ</w:t>
      </w:r>
    </w:p>
    <w:p w:rsidR="00321103" w:rsidRPr="009E5746" w:rsidRDefault="00321103">
      <w:pPr>
        <w:spacing w:line="320" w:lineRule="exact"/>
        <w:rPr>
          <w:rFonts w:ascii="Arial" w:eastAsia="Times New Roman" w:hAnsi="Arial"/>
          <w:sz w:val="24"/>
          <w:szCs w:val="24"/>
        </w:rPr>
      </w:pPr>
    </w:p>
    <w:p w:rsidR="00940122" w:rsidRDefault="00940122" w:rsidP="00940122">
      <w:pPr>
        <w:spacing w:line="345" w:lineRule="auto"/>
        <w:ind w:firstLine="1004"/>
        <w:jc w:val="both"/>
        <w:rPr>
          <w:rFonts w:ascii="Arial" w:hAnsi="Arial"/>
          <w:sz w:val="24"/>
          <w:szCs w:val="24"/>
        </w:rPr>
      </w:pPr>
      <w:r>
        <w:rPr>
          <w:rFonts w:ascii="Arial" w:hAnsi="Arial"/>
          <w:sz w:val="24"/>
          <w:szCs w:val="24"/>
        </w:rPr>
        <w:t xml:space="preserve">Η </w:t>
      </w:r>
      <w:r w:rsidRPr="00940122">
        <w:rPr>
          <w:rFonts w:ascii="Arial" w:hAnsi="Arial"/>
          <w:sz w:val="24"/>
          <w:szCs w:val="24"/>
        </w:rPr>
        <w:t xml:space="preserve">παρούσα μελέτη αφορά τη μετασκευή έξι (6) εξ αυτών των παλαιών μη λειτουργικών κλειστών κοντέινερ σε κοντέινερ ανοιχτού τύπου(σκάφες)  για εξυπηρέτηση αναγκών του </w:t>
      </w:r>
      <w:proofErr w:type="spellStart"/>
      <w:r w:rsidRPr="00940122">
        <w:rPr>
          <w:rFonts w:ascii="Arial" w:hAnsi="Arial"/>
          <w:sz w:val="24"/>
          <w:szCs w:val="24"/>
        </w:rPr>
        <w:t>Τμ</w:t>
      </w:r>
      <w:proofErr w:type="spellEnd"/>
      <w:r w:rsidRPr="00940122">
        <w:rPr>
          <w:rFonts w:ascii="Arial" w:hAnsi="Arial"/>
          <w:sz w:val="24"/>
          <w:szCs w:val="24"/>
        </w:rPr>
        <w:t xml:space="preserve">. ΤΣΜΑ, ως προς τη μεταφορά ογκωδών και πράσινων απορριμμάτων στους εκάστοτε χώρους όπου εκτελούνται εργασίες τοπικής μεταφόρτωσης και </w:t>
      </w:r>
      <w:proofErr w:type="spellStart"/>
      <w:r w:rsidRPr="00940122">
        <w:rPr>
          <w:rFonts w:ascii="Arial" w:hAnsi="Arial"/>
          <w:sz w:val="24"/>
          <w:szCs w:val="24"/>
        </w:rPr>
        <w:t>λειοτεμαχισμού</w:t>
      </w:r>
      <w:proofErr w:type="spellEnd"/>
    </w:p>
    <w:p w:rsidR="00321103" w:rsidRDefault="00B536C3" w:rsidP="00F70B09">
      <w:pPr>
        <w:spacing w:line="345" w:lineRule="auto"/>
        <w:ind w:firstLine="1004"/>
        <w:jc w:val="both"/>
        <w:rPr>
          <w:rFonts w:ascii="Arial" w:hAnsi="Arial"/>
          <w:sz w:val="24"/>
          <w:szCs w:val="24"/>
        </w:rPr>
      </w:pPr>
      <w:r w:rsidRPr="009E5746">
        <w:rPr>
          <w:rFonts w:ascii="Arial" w:hAnsi="Arial"/>
          <w:sz w:val="24"/>
          <w:szCs w:val="24"/>
        </w:rPr>
        <w:t xml:space="preserve">Τα κοντέινερ ανοιχτού τύπου (σκάφες) </w:t>
      </w:r>
      <w:r w:rsidR="00F70B09" w:rsidRPr="009E5746">
        <w:rPr>
          <w:rFonts w:ascii="Arial" w:hAnsi="Arial"/>
          <w:sz w:val="24"/>
          <w:szCs w:val="24"/>
        </w:rPr>
        <w:t>του Τμ</w:t>
      </w:r>
      <w:r w:rsidR="00D5554B" w:rsidRPr="009E5746">
        <w:rPr>
          <w:rFonts w:ascii="Arial" w:hAnsi="Arial"/>
          <w:sz w:val="24"/>
          <w:szCs w:val="24"/>
        </w:rPr>
        <w:t>ήματος</w:t>
      </w:r>
      <w:r w:rsidR="00F70B09" w:rsidRPr="009E5746">
        <w:rPr>
          <w:rFonts w:ascii="Arial" w:hAnsi="Arial"/>
          <w:sz w:val="24"/>
          <w:szCs w:val="24"/>
        </w:rPr>
        <w:t xml:space="preserve"> Τοπικών ΣΜΑ της Δ/νσης ΣΜΑ χρησιμοποιούνται συνεχώς την τελευταία </w:t>
      </w:r>
      <w:r w:rsidR="00A92A8B" w:rsidRPr="009E5746">
        <w:rPr>
          <w:rFonts w:ascii="Arial" w:hAnsi="Arial"/>
          <w:sz w:val="24"/>
          <w:szCs w:val="24"/>
        </w:rPr>
        <w:t>20ετία</w:t>
      </w:r>
      <w:r w:rsidR="00F70B09" w:rsidRPr="009E5746">
        <w:rPr>
          <w:rFonts w:ascii="Arial" w:hAnsi="Arial"/>
          <w:sz w:val="24"/>
          <w:szCs w:val="24"/>
        </w:rPr>
        <w:t xml:space="preserve"> και έχουν συσσωρευμένες φθορές λόγω παλαιότητας. </w:t>
      </w:r>
      <w:r w:rsidR="00632B36" w:rsidRPr="009E5746">
        <w:rPr>
          <w:rFonts w:ascii="Arial" w:hAnsi="Arial"/>
          <w:sz w:val="24"/>
          <w:szCs w:val="24"/>
        </w:rPr>
        <w:t xml:space="preserve">Κρίνεται σκόπιμη η </w:t>
      </w:r>
      <w:r w:rsidRPr="009E5746">
        <w:rPr>
          <w:rFonts w:ascii="Arial" w:hAnsi="Arial"/>
          <w:sz w:val="24"/>
          <w:szCs w:val="24"/>
        </w:rPr>
        <w:t xml:space="preserve">μετασκευή παλαιών </w:t>
      </w:r>
      <w:r w:rsidR="00D662FF">
        <w:rPr>
          <w:rFonts w:ascii="Arial" w:hAnsi="Arial"/>
          <w:sz w:val="24"/>
          <w:szCs w:val="24"/>
        </w:rPr>
        <w:t xml:space="preserve">κλειστών </w:t>
      </w:r>
      <w:r w:rsidRPr="009E5746">
        <w:rPr>
          <w:rFonts w:ascii="Arial" w:hAnsi="Arial"/>
          <w:sz w:val="24"/>
          <w:szCs w:val="24"/>
        </w:rPr>
        <w:t xml:space="preserve">κοντέινερ </w:t>
      </w:r>
      <w:r w:rsidR="00632B36" w:rsidRPr="009E5746">
        <w:rPr>
          <w:rFonts w:ascii="Arial" w:hAnsi="Arial"/>
          <w:sz w:val="24"/>
          <w:szCs w:val="24"/>
        </w:rPr>
        <w:t xml:space="preserve">προκειμένου να εκσυγχρονισθεί </w:t>
      </w:r>
      <w:r w:rsidR="00342702" w:rsidRPr="009E5746">
        <w:rPr>
          <w:rFonts w:ascii="Arial" w:hAnsi="Arial"/>
          <w:sz w:val="24"/>
          <w:szCs w:val="24"/>
        </w:rPr>
        <w:t xml:space="preserve">αλλά και να ενισχυθεί </w:t>
      </w:r>
      <w:r w:rsidR="00D5236E" w:rsidRPr="009E5746">
        <w:rPr>
          <w:rFonts w:ascii="Arial" w:hAnsi="Arial"/>
          <w:sz w:val="24"/>
          <w:szCs w:val="24"/>
        </w:rPr>
        <w:t>η υφιστάμενη υποδομή</w:t>
      </w:r>
      <w:r w:rsidR="00721369">
        <w:rPr>
          <w:rFonts w:ascii="Arial" w:hAnsi="Arial"/>
          <w:sz w:val="24"/>
          <w:szCs w:val="24"/>
        </w:rPr>
        <w:t xml:space="preserve"> σε κοντέινερ ανοικτού τύπου,</w:t>
      </w:r>
      <w:r w:rsidR="00D5236E" w:rsidRPr="009E5746">
        <w:rPr>
          <w:rFonts w:ascii="Arial" w:hAnsi="Arial"/>
          <w:sz w:val="24"/>
          <w:szCs w:val="24"/>
        </w:rPr>
        <w:t xml:space="preserve"> ώστε</w:t>
      </w:r>
      <w:r w:rsidR="00632B36" w:rsidRPr="009E5746">
        <w:rPr>
          <w:rFonts w:ascii="Arial" w:hAnsi="Arial"/>
          <w:sz w:val="24"/>
          <w:szCs w:val="24"/>
        </w:rPr>
        <w:t xml:space="preserve"> να συνεχιστεί </w:t>
      </w:r>
      <w:r w:rsidR="00A92A8B" w:rsidRPr="009E5746">
        <w:rPr>
          <w:rFonts w:ascii="Arial" w:hAnsi="Arial"/>
          <w:sz w:val="24"/>
          <w:szCs w:val="24"/>
        </w:rPr>
        <w:t xml:space="preserve">αποδοτικά </w:t>
      </w:r>
      <w:r w:rsidR="00632B36" w:rsidRPr="009E5746">
        <w:rPr>
          <w:rFonts w:ascii="Arial" w:hAnsi="Arial"/>
          <w:sz w:val="24"/>
          <w:szCs w:val="24"/>
        </w:rPr>
        <w:t xml:space="preserve">το </w:t>
      </w:r>
      <w:r w:rsidR="00F70B09" w:rsidRPr="009E5746">
        <w:rPr>
          <w:rFonts w:ascii="Arial" w:hAnsi="Arial"/>
          <w:sz w:val="24"/>
          <w:szCs w:val="24"/>
        </w:rPr>
        <w:t xml:space="preserve">έργο του Τμήματος σε παροχή υπηρεσιών τοπικής μεταφόρτωσης και λειοτεμαχισμού. </w:t>
      </w:r>
    </w:p>
    <w:p w:rsidR="00321103" w:rsidRPr="009E5746" w:rsidRDefault="00721369" w:rsidP="00940122">
      <w:pPr>
        <w:spacing w:line="345" w:lineRule="auto"/>
        <w:ind w:firstLine="1004"/>
        <w:jc w:val="both"/>
        <w:rPr>
          <w:rFonts w:ascii="Arial" w:hAnsi="Arial"/>
          <w:sz w:val="24"/>
          <w:szCs w:val="24"/>
        </w:rPr>
      </w:pPr>
      <w:r w:rsidRPr="00721369">
        <w:rPr>
          <w:rFonts w:ascii="Arial" w:hAnsi="Arial"/>
          <w:sz w:val="24"/>
          <w:szCs w:val="24"/>
        </w:rPr>
        <w:t>Στο</w:t>
      </w:r>
      <w:r>
        <w:rPr>
          <w:rFonts w:ascii="Arial" w:hAnsi="Arial"/>
          <w:sz w:val="24"/>
          <w:szCs w:val="24"/>
        </w:rPr>
        <w:t xml:space="preserve">ν χώρο του </w:t>
      </w:r>
      <w:r w:rsidRPr="00721369">
        <w:rPr>
          <w:rFonts w:ascii="Arial" w:hAnsi="Arial"/>
          <w:sz w:val="24"/>
          <w:szCs w:val="24"/>
        </w:rPr>
        <w:t>ΣΜΑ Σχιστο</w:t>
      </w:r>
      <w:r>
        <w:rPr>
          <w:rFonts w:ascii="Arial" w:hAnsi="Arial"/>
          <w:sz w:val="24"/>
          <w:szCs w:val="24"/>
        </w:rPr>
        <w:t>ύ</w:t>
      </w:r>
      <w:r w:rsidRPr="00721369">
        <w:rPr>
          <w:rFonts w:ascii="Arial" w:hAnsi="Arial"/>
          <w:sz w:val="24"/>
          <w:szCs w:val="24"/>
        </w:rPr>
        <w:t xml:space="preserve"> </w:t>
      </w:r>
      <w:r>
        <w:rPr>
          <w:rFonts w:ascii="Arial" w:hAnsi="Arial"/>
          <w:sz w:val="24"/>
          <w:szCs w:val="24"/>
        </w:rPr>
        <w:t xml:space="preserve">βρίσκονται σε ακινησία παροπλισμένα κλειστά κοντέινερ τα οποία </w:t>
      </w:r>
      <w:r w:rsidRPr="00721369">
        <w:rPr>
          <w:rFonts w:ascii="Arial" w:hAnsi="Arial"/>
          <w:sz w:val="24"/>
          <w:szCs w:val="24"/>
        </w:rPr>
        <w:t>λ</w:t>
      </w:r>
      <w:r>
        <w:rPr>
          <w:rFonts w:ascii="Arial" w:hAnsi="Arial"/>
          <w:sz w:val="24"/>
          <w:szCs w:val="24"/>
        </w:rPr>
        <w:t>όγω</w:t>
      </w:r>
      <w:r w:rsidRPr="00721369">
        <w:rPr>
          <w:rFonts w:ascii="Arial" w:hAnsi="Arial"/>
          <w:sz w:val="24"/>
          <w:szCs w:val="24"/>
        </w:rPr>
        <w:t xml:space="preserve"> παλαι</w:t>
      </w:r>
      <w:r>
        <w:rPr>
          <w:rFonts w:ascii="Arial" w:hAnsi="Arial"/>
          <w:sz w:val="24"/>
          <w:szCs w:val="24"/>
        </w:rPr>
        <w:t>ό</w:t>
      </w:r>
      <w:r w:rsidRPr="00721369">
        <w:rPr>
          <w:rFonts w:ascii="Arial" w:hAnsi="Arial"/>
          <w:sz w:val="24"/>
          <w:szCs w:val="24"/>
        </w:rPr>
        <w:t xml:space="preserve">τητας </w:t>
      </w:r>
      <w:r>
        <w:rPr>
          <w:rFonts w:ascii="Arial" w:hAnsi="Arial"/>
          <w:sz w:val="24"/>
          <w:szCs w:val="24"/>
        </w:rPr>
        <w:t xml:space="preserve">και εκτεταμένων φθορών </w:t>
      </w:r>
      <w:r w:rsidR="00F92926">
        <w:rPr>
          <w:rFonts w:ascii="Arial" w:hAnsi="Arial"/>
          <w:sz w:val="24"/>
          <w:szCs w:val="24"/>
        </w:rPr>
        <w:t xml:space="preserve">από χρήση, καθιστούν ασύμφορη την επισκευή των και για τον λόγο αυτό </w:t>
      </w:r>
      <w:r w:rsidR="000775A5">
        <w:rPr>
          <w:rFonts w:ascii="Arial" w:hAnsi="Arial"/>
          <w:sz w:val="24"/>
          <w:szCs w:val="24"/>
        </w:rPr>
        <w:t xml:space="preserve">έχουν αποσυρθεί </w:t>
      </w:r>
      <w:r w:rsidR="00F92926">
        <w:rPr>
          <w:rFonts w:ascii="Arial" w:hAnsi="Arial"/>
          <w:sz w:val="24"/>
          <w:szCs w:val="24"/>
        </w:rPr>
        <w:t xml:space="preserve">από τον ενεργό μηχανολογικό εξοπλισμού μεταφόρτωσης σύμμεικτων απορριμμάτων του ΣΜΑ Σχιστού.  </w:t>
      </w:r>
    </w:p>
    <w:p w:rsidR="00321103" w:rsidRPr="009E5746" w:rsidRDefault="00321103">
      <w:pPr>
        <w:spacing w:line="61" w:lineRule="exact"/>
        <w:rPr>
          <w:rFonts w:ascii="Arial" w:hAnsi="Arial"/>
          <w:sz w:val="24"/>
          <w:szCs w:val="24"/>
        </w:rPr>
      </w:pPr>
    </w:p>
    <w:p w:rsidR="00CE6C0D" w:rsidRPr="009E5746" w:rsidRDefault="00D8250A" w:rsidP="0056657F">
      <w:pPr>
        <w:spacing w:line="266" w:lineRule="exact"/>
        <w:ind w:right="10"/>
        <w:jc w:val="both"/>
        <w:rPr>
          <w:rFonts w:ascii="Arial" w:hAnsi="Arial"/>
          <w:b/>
          <w:sz w:val="24"/>
          <w:szCs w:val="24"/>
        </w:rPr>
      </w:pPr>
      <w:r w:rsidRPr="009E5746">
        <w:rPr>
          <w:rFonts w:ascii="Arial" w:hAnsi="Arial"/>
          <w:sz w:val="24"/>
          <w:szCs w:val="24"/>
        </w:rPr>
        <w:t xml:space="preserve">Η </w:t>
      </w:r>
      <w:r w:rsidR="00632B36" w:rsidRPr="009E5746">
        <w:rPr>
          <w:rFonts w:ascii="Arial" w:hAnsi="Arial"/>
          <w:sz w:val="24"/>
          <w:szCs w:val="24"/>
        </w:rPr>
        <w:t>προϋπολογιζόμενη δαπάνη ανέρχεται στ</w:t>
      </w:r>
      <w:r w:rsidR="007863C0" w:rsidRPr="009E5746">
        <w:rPr>
          <w:rFonts w:ascii="Arial" w:hAnsi="Arial"/>
          <w:sz w:val="24"/>
          <w:szCs w:val="24"/>
        </w:rPr>
        <w:t>ις</w:t>
      </w:r>
      <w:r w:rsidR="00005351" w:rsidRPr="009E5746">
        <w:rPr>
          <w:rFonts w:ascii="Arial" w:hAnsi="Arial"/>
          <w:sz w:val="24"/>
          <w:szCs w:val="24"/>
        </w:rPr>
        <w:t xml:space="preserve"> </w:t>
      </w:r>
      <w:r w:rsidR="00DB7241" w:rsidRPr="009E5746">
        <w:rPr>
          <w:rFonts w:ascii="Arial" w:hAnsi="Arial"/>
          <w:sz w:val="24"/>
          <w:szCs w:val="24"/>
        </w:rPr>
        <w:t xml:space="preserve"> </w:t>
      </w:r>
      <w:r w:rsidR="00940F98" w:rsidRPr="009E5746">
        <w:rPr>
          <w:rFonts w:ascii="Arial" w:hAnsi="Arial"/>
          <w:b/>
          <w:sz w:val="24"/>
          <w:szCs w:val="24"/>
        </w:rPr>
        <w:t>εβδομήντα τέσσερις χιλιάδες τετρακόσια   ευρώ (</w:t>
      </w:r>
      <w:r w:rsidR="00940F98" w:rsidRPr="009E5746">
        <w:rPr>
          <w:rFonts w:ascii="Arial" w:eastAsia="Times New Roman" w:hAnsi="Arial"/>
          <w:b/>
          <w:sz w:val="24"/>
          <w:szCs w:val="24"/>
        </w:rPr>
        <w:t xml:space="preserve">74.400 </w:t>
      </w:r>
      <w:r w:rsidR="00940F98" w:rsidRPr="009E5746">
        <w:rPr>
          <w:rFonts w:ascii="Arial" w:hAnsi="Arial"/>
          <w:b/>
          <w:sz w:val="24"/>
          <w:szCs w:val="24"/>
        </w:rPr>
        <w:t xml:space="preserve">ευρώ), </w:t>
      </w:r>
      <w:r w:rsidR="00CE6C0D" w:rsidRPr="009E5746">
        <w:rPr>
          <w:rFonts w:ascii="Arial" w:hAnsi="Arial"/>
          <w:sz w:val="24"/>
          <w:szCs w:val="24"/>
        </w:rPr>
        <w:t>συμπεριλαμβανομένου του ΦΠΑ</w:t>
      </w:r>
      <w:r w:rsidR="00AE4DA6" w:rsidRPr="009E5746">
        <w:rPr>
          <w:rFonts w:ascii="Arial" w:hAnsi="Arial"/>
          <w:sz w:val="24"/>
          <w:szCs w:val="24"/>
        </w:rPr>
        <w:t xml:space="preserve"> </w:t>
      </w:r>
      <w:r w:rsidR="00CE6C0D" w:rsidRPr="009E5746">
        <w:rPr>
          <w:rFonts w:ascii="Arial" w:hAnsi="Arial"/>
          <w:sz w:val="24"/>
          <w:szCs w:val="24"/>
        </w:rPr>
        <w:t>24%</w:t>
      </w:r>
      <w:r w:rsidR="00737362" w:rsidRPr="009E5746">
        <w:rPr>
          <w:rFonts w:ascii="Arial" w:hAnsi="Arial"/>
          <w:sz w:val="24"/>
          <w:szCs w:val="24"/>
        </w:rPr>
        <w:t>. Θ</w:t>
      </w:r>
      <w:r w:rsidR="00CE6C0D" w:rsidRPr="009E5746">
        <w:rPr>
          <w:rFonts w:ascii="Arial" w:hAnsi="Arial"/>
          <w:sz w:val="24"/>
          <w:szCs w:val="24"/>
        </w:rPr>
        <w:t xml:space="preserve">α βαρύνει </w:t>
      </w:r>
      <w:r w:rsidR="00737362" w:rsidRPr="009E5746">
        <w:rPr>
          <w:rFonts w:ascii="Arial" w:hAnsi="Arial"/>
          <w:sz w:val="24"/>
          <w:szCs w:val="24"/>
        </w:rPr>
        <w:t>τ</w:t>
      </w:r>
      <w:r w:rsidR="00CE6C0D" w:rsidRPr="009E5746">
        <w:rPr>
          <w:rFonts w:ascii="Arial" w:hAnsi="Arial"/>
          <w:sz w:val="24"/>
          <w:szCs w:val="24"/>
        </w:rPr>
        <w:t xml:space="preserve">ον </w:t>
      </w:r>
      <w:r w:rsidR="00F31774" w:rsidRPr="009E5746">
        <w:rPr>
          <w:rFonts w:ascii="Arial" w:hAnsi="Arial"/>
          <w:sz w:val="24"/>
          <w:szCs w:val="24"/>
        </w:rPr>
        <w:t xml:space="preserve">ΚΑ </w:t>
      </w:r>
      <w:r w:rsidR="00940F98" w:rsidRPr="009E5746">
        <w:rPr>
          <w:rFonts w:ascii="Arial" w:hAnsi="Arial"/>
          <w:b/>
          <w:sz w:val="24"/>
          <w:szCs w:val="24"/>
        </w:rPr>
        <w:t>02.70.06.6265.06</w:t>
      </w:r>
      <w:r w:rsidR="00CE6C0D" w:rsidRPr="009E5746">
        <w:rPr>
          <w:rFonts w:ascii="Arial" w:hAnsi="Arial"/>
          <w:sz w:val="24"/>
          <w:szCs w:val="24"/>
        </w:rPr>
        <w:t xml:space="preserve"> του προϋπολογισμού του ΕΔΣΝΑ</w:t>
      </w:r>
      <w:r w:rsidR="00F31774" w:rsidRPr="009E5746">
        <w:rPr>
          <w:rFonts w:ascii="Arial" w:hAnsi="Arial"/>
          <w:sz w:val="24"/>
          <w:szCs w:val="24"/>
        </w:rPr>
        <w:t xml:space="preserve"> </w:t>
      </w:r>
      <w:r w:rsidR="00E525DF" w:rsidRPr="009E5746">
        <w:rPr>
          <w:rFonts w:ascii="Arial" w:hAnsi="Arial"/>
          <w:sz w:val="24"/>
          <w:szCs w:val="24"/>
        </w:rPr>
        <w:t>έτους 2018</w:t>
      </w:r>
      <w:r w:rsidR="00737362" w:rsidRPr="009E5746">
        <w:rPr>
          <w:rFonts w:ascii="Arial" w:hAnsi="Arial"/>
          <w:sz w:val="24"/>
          <w:szCs w:val="24"/>
        </w:rPr>
        <w:t xml:space="preserve"> τίτλου </w:t>
      </w:r>
      <w:r w:rsidR="00CE6C0D" w:rsidRPr="009E5746">
        <w:rPr>
          <w:rFonts w:ascii="Arial" w:hAnsi="Arial"/>
          <w:sz w:val="24"/>
          <w:szCs w:val="24"/>
        </w:rPr>
        <w:t>“</w:t>
      </w:r>
      <w:r w:rsidR="00D5236E" w:rsidRPr="009E5746">
        <w:rPr>
          <w:rFonts w:ascii="Arial" w:hAnsi="Arial"/>
          <w:b/>
          <w:noProof/>
          <w:sz w:val="24"/>
          <w:szCs w:val="24"/>
        </w:rPr>
        <w:t xml:space="preserve">Μετασκευή παλαιών κοντέινερ </w:t>
      </w:r>
      <w:r w:rsidR="00737362" w:rsidRPr="009E5746">
        <w:rPr>
          <w:rFonts w:ascii="Arial" w:hAnsi="Arial"/>
          <w:sz w:val="24"/>
          <w:szCs w:val="24"/>
        </w:rPr>
        <w:t>”</w:t>
      </w:r>
      <w:r w:rsidR="00F31774" w:rsidRPr="009E5746">
        <w:rPr>
          <w:rFonts w:ascii="Arial" w:hAnsi="Arial"/>
          <w:sz w:val="24"/>
          <w:szCs w:val="24"/>
        </w:rPr>
        <w:t xml:space="preserve">, </w:t>
      </w:r>
      <w:r w:rsidRPr="009E5746">
        <w:rPr>
          <w:rFonts w:ascii="Arial" w:hAnsi="Arial"/>
          <w:sz w:val="24"/>
          <w:szCs w:val="24"/>
        </w:rPr>
        <w:t xml:space="preserve">στον οποίο υπάρχει εγγεγραμμένο ποσό </w:t>
      </w:r>
      <w:r w:rsidR="00D5236E" w:rsidRPr="009E5746">
        <w:rPr>
          <w:rFonts w:ascii="Arial" w:hAnsi="Arial"/>
          <w:sz w:val="24"/>
          <w:szCs w:val="24"/>
        </w:rPr>
        <w:t>74.400.</w:t>
      </w:r>
      <w:r w:rsidRPr="009E5746">
        <w:rPr>
          <w:rFonts w:ascii="Arial" w:hAnsi="Arial"/>
          <w:sz w:val="24"/>
          <w:szCs w:val="24"/>
        </w:rPr>
        <w:t xml:space="preserve"> </w:t>
      </w:r>
      <w:r w:rsidR="00DB7241" w:rsidRPr="009E5746">
        <w:rPr>
          <w:rFonts w:ascii="Arial" w:hAnsi="Arial"/>
          <w:sz w:val="24"/>
          <w:szCs w:val="24"/>
        </w:rPr>
        <w:t>ευρώ</w:t>
      </w:r>
      <w:r w:rsidRPr="009E5746">
        <w:rPr>
          <w:rFonts w:ascii="Arial" w:hAnsi="Arial"/>
          <w:b/>
          <w:sz w:val="24"/>
          <w:szCs w:val="24"/>
        </w:rPr>
        <w:t>.</w:t>
      </w:r>
      <w:r w:rsidR="00F31774" w:rsidRPr="009E5746">
        <w:rPr>
          <w:rFonts w:ascii="Arial" w:hAnsi="Arial"/>
          <w:sz w:val="24"/>
          <w:szCs w:val="24"/>
        </w:rPr>
        <w:t xml:space="preserve"> </w:t>
      </w:r>
    </w:p>
    <w:p w:rsidR="00CE6757" w:rsidRDefault="00CE6757" w:rsidP="0056657F">
      <w:pPr>
        <w:spacing w:line="266" w:lineRule="exact"/>
        <w:ind w:right="10"/>
        <w:jc w:val="both"/>
        <w:rPr>
          <w:rFonts w:ascii="Arial" w:hAnsi="Arial"/>
          <w:b/>
          <w:sz w:val="24"/>
          <w:szCs w:val="24"/>
        </w:rPr>
      </w:pPr>
    </w:p>
    <w:p w:rsidR="00CE6757" w:rsidRPr="00A7090A" w:rsidRDefault="00CE6757" w:rsidP="00C60844">
      <w:pPr>
        <w:spacing w:line="239" w:lineRule="auto"/>
        <w:outlineLvl w:val="0"/>
        <w:rPr>
          <w:rFonts w:ascii="Arial" w:hAnsi="Arial"/>
          <w:sz w:val="24"/>
          <w:szCs w:val="24"/>
        </w:rPr>
      </w:pPr>
      <w:r>
        <w:rPr>
          <w:rFonts w:ascii="Arial" w:hAnsi="Arial"/>
          <w:b/>
          <w:sz w:val="24"/>
          <w:szCs w:val="24"/>
        </w:rPr>
        <w:t xml:space="preserve">                                                         </w:t>
      </w:r>
      <w:r w:rsidR="00C60844" w:rsidRPr="009E5746">
        <w:rPr>
          <w:rFonts w:ascii="Arial" w:hAnsi="Arial"/>
          <w:sz w:val="24"/>
          <w:szCs w:val="24"/>
        </w:rPr>
        <w:t xml:space="preserve"> </w:t>
      </w:r>
      <w:r w:rsidR="00D901A3">
        <w:rPr>
          <w:rFonts w:ascii="Arial" w:hAnsi="Arial"/>
          <w:sz w:val="24"/>
          <w:szCs w:val="24"/>
        </w:rPr>
        <w:t xml:space="preserve">ΑΘΗΝΑ, </w:t>
      </w:r>
      <w:r w:rsidR="00961DD1">
        <w:rPr>
          <w:rFonts w:ascii="Arial" w:hAnsi="Arial"/>
          <w:sz w:val="24"/>
          <w:szCs w:val="24"/>
        </w:rPr>
        <w:t xml:space="preserve">02 </w:t>
      </w:r>
      <w:r w:rsidR="00D901A3" w:rsidRPr="00916066">
        <w:rPr>
          <w:rFonts w:ascii="Arial" w:hAnsi="Arial"/>
          <w:sz w:val="24"/>
          <w:szCs w:val="24"/>
        </w:rPr>
        <w:t xml:space="preserve">/ </w:t>
      </w:r>
      <w:r w:rsidR="00961DD1">
        <w:rPr>
          <w:rFonts w:ascii="Arial" w:hAnsi="Arial"/>
          <w:sz w:val="24"/>
          <w:szCs w:val="24"/>
        </w:rPr>
        <w:t>11</w:t>
      </w:r>
      <w:r w:rsidR="009512E4">
        <w:rPr>
          <w:rFonts w:ascii="Arial" w:hAnsi="Arial"/>
          <w:sz w:val="24"/>
          <w:szCs w:val="24"/>
        </w:rPr>
        <w:t xml:space="preserve"> </w:t>
      </w:r>
      <w:r w:rsidR="00D901A3" w:rsidRPr="001B794B">
        <w:rPr>
          <w:rFonts w:ascii="Arial" w:hAnsi="Arial"/>
          <w:sz w:val="24"/>
          <w:szCs w:val="24"/>
        </w:rPr>
        <w:t xml:space="preserve"> </w:t>
      </w:r>
      <w:r w:rsidR="00B27D8A" w:rsidRPr="009E5746">
        <w:rPr>
          <w:rFonts w:ascii="Arial" w:hAnsi="Arial"/>
          <w:sz w:val="24"/>
          <w:szCs w:val="24"/>
        </w:rPr>
        <w:t>/201</w:t>
      </w:r>
      <w:r w:rsidR="00B27D8A" w:rsidRPr="00A7090A">
        <w:rPr>
          <w:rFonts w:ascii="Arial" w:hAnsi="Arial"/>
          <w:sz w:val="24"/>
          <w:szCs w:val="24"/>
        </w:rPr>
        <w:t>8</w:t>
      </w:r>
    </w:p>
    <w:p w:rsidR="00C60844" w:rsidRPr="009E5746" w:rsidRDefault="00C60844" w:rsidP="00F31774">
      <w:pPr>
        <w:spacing w:line="239" w:lineRule="auto"/>
        <w:ind w:left="3840"/>
        <w:jc w:val="center"/>
        <w:outlineLvl w:val="0"/>
        <w:rPr>
          <w:rFonts w:ascii="Arial" w:hAnsi="Arial"/>
          <w:sz w:val="24"/>
          <w:szCs w:val="24"/>
        </w:rPr>
      </w:pPr>
    </w:p>
    <w:p w:rsidR="00CE6757" w:rsidRPr="009E5746" w:rsidRDefault="00C60844" w:rsidP="00C60844">
      <w:pPr>
        <w:spacing w:line="218" w:lineRule="auto"/>
        <w:ind w:right="1660"/>
        <w:outlineLvl w:val="0"/>
        <w:rPr>
          <w:rFonts w:ascii="Arial" w:hAnsi="Arial"/>
          <w:sz w:val="24"/>
          <w:szCs w:val="24"/>
        </w:rPr>
      </w:pPr>
      <w:r w:rsidRPr="009E5746">
        <w:rPr>
          <w:rFonts w:ascii="Arial" w:hAnsi="Arial"/>
          <w:sz w:val="24"/>
          <w:szCs w:val="24"/>
        </w:rPr>
        <w:t xml:space="preserve">                                      </w:t>
      </w:r>
      <w:r w:rsidR="009512E4">
        <w:rPr>
          <w:rFonts w:ascii="Arial" w:hAnsi="Arial"/>
          <w:sz w:val="24"/>
          <w:szCs w:val="24"/>
        </w:rPr>
        <w:t xml:space="preserve">                           </w:t>
      </w:r>
      <w:r w:rsidR="00DE2DBD">
        <w:rPr>
          <w:rFonts w:ascii="Arial" w:hAnsi="Arial"/>
          <w:sz w:val="24"/>
          <w:szCs w:val="24"/>
        </w:rPr>
        <w:t xml:space="preserve"> </w:t>
      </w:r>
      <w:r w:rsidR="00CE6C0D" w:rsidRPr="009E5746">
        <w:rPr>
          <w:rFonts w:ascii="Arial" w:hAnsi="Arial"/>
          <w:sz w:val="24"/>
          <w:szCs w:val="24"/>
        </w:rPr>
        <w:t xml:space="preserve">Ο </w:t>
      </w:r>
      <w:r w:rsidR="00DE2DBD">
        <w:rPr>
          <w:rFonts w:ascii="Arial" w:hAnsi="Arial"/>
          <w:sz w:val="24"/>
          <w:szCs w:val="24"/>
        </w:rPr>
        <w:t xml:space="preserve">  </w:t>
      </w:r>
      <w:proofErr w:type="spellStart"/>
      <w:r w:rsidR="00CE6C0D" w:rsidRPr="009E5746">
        <w:rPr>
          <w:rFonts w:ascii="Arial" w:hAnsi="Arial"/>
          <w:sz w:val="24"/>
          <w:szCs w:val="24"/>
        </w:rPr>
        <w:t>Συντάξας</w:t>
      </w:r>
      <w:proofErr w:type="spellEnd"/>
    </w:p>
    <w:p w:rsidR="00C60844" w:rsidRPr="009E5746" w:rsidRDefault="00C60844" w:rsidP="00CE6C0D">
      <w:pPr>
        <w:spacing w:line="218" w:lineRule="auto"/>
        <w:ind w:left="6240" w:right="1660" w:firstLine="523"/>
        <w:jc w:val="center"/>
        <w:outlineLvl w:val="0"/>
        <w:rPr>
          <w:rFonts w:ascii="Arial" w:hAnsi="Arial"/>
          <w:sz w:val="24"/>
          <w:szCs w:val="24"/>
        </w:rPr>
      </w:pPr>
    </w:p>
    <w:tbl>
      <w:tblPr>
        <w:tblW w:w="0" w:type="auto"/>
        <w:jc w:val="center"/>
        <w:tblLayout w:type="fixed"/>
        <w:tblLook w:val="0000" w:firstRow="0" w:lastRow="0" w:firstColumn="0" w:lastColumn="0" w:noHBand="0" w:noVBand="0"/>
      </w:tblPr>
      <w:tblGrid>
        <w:gridCol w:w="5954"/>
        <w:gridCol w:w="3397"/>
        <w:gridCol w:w="430"/>
      </w:tblGrid>
      <w:tr w:rsidR="009512E4" w:rsidRPr="00FC4D4D" w:rsidTr="00CC711C">
        <w:trPr>
          <w:gridAfter w:val="1"/>
          <w:wAfter w:w="430" w:type="dxa"/>
          <w:jc w:val="center"/>
        </w:trPr>
        <w:tc>
          <w:tcPr>
            <w:tcW w:w="9351" w:type="dxa"/>
            <w:gridSpan w:val="2"/>
          </w:tcPr>
          <w:p w:rsidR="00CE6757" w:rsidRPr="00FC4D4D" w:rsidRDefault="00CE6757" w:rsidP="00CC711C">
            <w:pPr>
              <w:spacing w:after="120"/>
              <w:rPr>
                <w:rFonts w:ascii="Arial" w:hAnsi="Arial"/>
                <w:sz w:val="22"/>
                <w:szCs w:val="22"/>
              </w:rPr>
            </w:pPr>
          </w:p>
        </w:tc>
      </w:tr>
      <w:tr w:rsidR="009512E4" w:rsidRPr="00FC4D4D" w:rsidTr="00CC711C">
        <w:trPr>
          <w:gridAfter w:val="1"/>
          <w:wAfter w:w="430" w:type="dxa"/>
          <w:jc w:val="center"/>
        </w:trPr>
        <w:tc>
          <w:tcPr>
            <w:tcW w:w="9351" w:type="dxa"/>
            <w:gridSpan w:val="2"/>
          </w:tcPr>
          <w:p w:rsidR="00CE6757" w:rsidRPr="00CC711C" w:rsidRDefault="00CE6757" w:rsidP="00CE6757">
            <w:pPr>
              <w:rPr>
                <w:rFonts w:ascii="Arial" w:hAnsi="Arial"/>
                <w:sz w:val="22"/>
                <w:szCs w:val="22"/>
              </w:rPr>
            </w:pPr>
            <w:r>
              <w:rPr>
                <w:rFonts w:ascii="Arial" w:hAnsi="Arial"/>
                <w:b/>
                <w:sz w:val="22"/>
                <w:szCs w:val="22"/>
              </w:rPr>
              <w:t xml:space="preserve">                                                                 </w:t>
            </w:r>
            <w:r w:rsidRPr="00CC711C">
              <w:rPr>
                <w:rFonts w:ascii="Arial" w:hAnsi="Arial"/>
                <w:sz w:val="22"/>
                <w:szCs w:val="22"/>
              </w:rPr>
              <w:t xml:space="preserve">Κωνσταντίνος Κυριακάκης                                                             </w:t>
            </w:r>
          </w:p>
          <w:p w:rsidR="00CE6757" w:rsidRPr="00CC711C" w:rsidRDefault="00CE6757" w:rsidP="00CE6757">
            <w:pPr>
              <w:rPr>
                <w:rFonts w:ascii="Arial" w:hAnsi="Arial"/>
                <w:sz w:val="22"/>
                <w:szCs w:val="22"/>
              </w:rPr>
            </w:pPr>
            <w:r w:rsidRPr="00CC711C">
              <w:rPr>
                <w:rFonts w:ascii="Arial" w:hAnsi="Arial"/>
                <w:sz w:val="22"/>
                <w:szCs w:val="22"/>
              </w:rPr>
              <w:t xml:space="preserve">                                                                         ΔΕ/οδηγών/α’                                                                                 </w:t>
            </w:r>
          </w:p>
          <w:p w:rsidR="009512E4" w:rsidRPr="00FC4D4D" w:rsidRDefault="009512E4" w:rsidP="00CE6757">
            <w:pPr>
              <w:spacing w:after="120"/>
              <w:rPr>
                <w:rFonts w:ascii="Arial" w:hAnsi="Arial"/>
                <w:sz w:val="22"/>
                <w:szCs w:val="22"/>
              </w:rPr>
            </w:pPr>
          </w:p>
        </w:tc>
      </w:tr>
      <w:tr w:rsidR="00F41E06" w:rsidRPr="009E5746" w:rsidTr="00CE6757">
        <w:tblPrEx>
          <w:jc w:val="left"/>
          <w:tblCellMar>
            <w:left w:w="0" w:type="dxa"/>
            <w:right w:w="0" w:type="dxa"/>
          </w:tblCellMar>
        </w:tblPrEx>
        <w:trPr>
          <w:trHeight w:val="691"/>
        </w:trPr>
        <w:tc>
          <w:tcPr>
            <w:tcW w:w="5954"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4249"/>
              <w:gridCol w:w="831"/>
              <w:gridCol w:w="2960"/>
              <w:gridCol w:w="950"/>
            </w:tblGrid>
            <w:tr w:rsidR="00F41E06" w:rsidRPr="006A7CC9" w:rsidTr="00F41E06">
              <w:trPr>
                <w:gridBefore w:val="1"/>
                <w:gridAfter w:val="1"/>
                <w:wBefore w:w="964" w:type="dxa"/>
                <w:wAfter w:w="950" w:type="dxa"/>
                <w:trHeight w:val="806"/>
              </w:trPr>
              <w:tc>
                <w:tcPr>
                  <w:tcW w:w="5080" w:type="dxa"/>
                  <w:gridSpan w:val="2"/>
                  <w:tcBorders>
                    <w:top w:val="nil"/>
                    <w:left w:val="nil"/>
                    <w:bottom w:val="nil"/>
                    <w:right w:val="nil"/>
                  </w:tcBorders>
                  <w:shd w:val="clear" w:color="auto" w:fill="auto"/>
                  <w:vAlign w:val="bottom"/>
                </w:tcPr>
                <w:p w:rsidR="00F41E06" w:rsidRPr="006A7CC9" w:rsidRDefault="00EC76A5" w:rsidP="00F41E06">
                  <w:pPr>
                    <w:spacing w:line="0" w:lineRule="atLeast"/>
                    <w:rPr>
                      <w:rFonts w:ascii="Arial" w:hAnsi="Arial"/>
                      <w:sz w:val="24"/>
                      <w:szCs w:val="24"/>
                    </w:rPr>
                  </w:pPr>
                  <w:r w:rsidRPr="009E5746">
                    <w:rPr>
                      <w:rFonts w:ascii="Arial" w:hAnsi="Arial"/>
                      <w:noProof/>
                      <w:sz w:val="24"/>
                      <w:szCs w:val="24"/>
                    </w:rPr>
                    <w:lastRenderedPageBreak/>
                    <w:drawing>
                      <wp:anchor distT="0" distB="0" distL="114300" distR="114300" simplePos="0" relativeHeight="251651584" behindDoc="1" locked="0" layoutInCell="0" allowOverlap="1" wp14:anchorId="68D78B0F" wp14:editId="2FFE9EBC">
                        <wp:simplePos x="0" y="0"/>
                        <wp:positionH relativeFrom="column">
                          <wp:posOffset>159385</wp:posOffset>
                        </wp:positionH>
                        <wp:positionV relativeFrom="paragraph">
                          <wp:posOffset>81280</wp:posOffset>
                        </wp:positionV>
                        <wp:extent cx="6226810" cy="6350"/>
                        <wp:effectExtent l="0" t="5080" r="5080" b="0"/>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226810" cy="6350"/>
                                </a:xfrm>
                                <a:prstGeom prst="rect">
                                  <a:avLst/>
                                </a:prstGeom>
                                <a:noFill/>
                              </pic:spPr>
                            </pic:pic>
                          </a:graphicData>
                        </a:graphic>
                      </wp:anchor>
                    </w:drawing>
                  </w:r>
                  <w:bookmarkStart w:id="1" w:name="page3"/>
                  <w:bookmarkStart w:id="2" w:name="page4"/>
                  <w:bookmarkEnd w:id="1"/>
                  <w:bookmarkEnd w:id="2"/>
                </w:p>
              </w:tc>
              <w:tc>
                <w:tcPr>
                  <w:tcW w:w="2960" w:type="dxa"/>
                  <w:tcBorders>
                    <w:top w:val="nil"/>
                    <w:left w:val="nil"/>
                    <w:bottom w:val="nil"/>
                    <w:right w:val="nil"/>
                  </w:tcBorders>
                  <w:shd w:val="clear" w:color="auto" w:fill="auto"/>
                  <w:vAlign w:val="bottom"/>
                </w:tcPr>
                <w:p w:rsidR="00F41E06" w:rsidRPr="006A7CC9" w:rsidRDefault="00F41E06" w:rsidP="00F41E06">
                  <w:pPr>
                    <w:spacing w:line="0" w:lineRule="atLeast"/>
                    <w:ind w:left="70"/>
                    <w:jc w:val="center"/>
                    <w:rPr>
                      <w:rFonts w:ascii="Arial" w:hAnsi="Arial"/>
                      <w:sz w:val="24"/>
                      <w:szCs w:val="24"/>
                    </w:rPr>
                  </w:pPr>
                </w:p>
              </w:tc>
            </w:tr>
            <w:tr w:rsidR="00F41E06" w:rsidRPr="006A7CC9" w:rsidTr="00F41E06">
              <w:trPr>
                <w:gridBefore w:val="1"/>
                <w:gridAfter w:val="1"/>
                <w:wBefore w:w="964" w:type="dxa"/>
                <w:wAfter w:w="950" w:type="dxa"/>
                <w:trHeight w:val="103"/>
              </w:trPr>
              <w:tc>
                <w:tcPr>
                  <w:tcW w:w="5080" w:type="dxa"/>
                  <w:gridSpan w:val="2"/>
                  <w:tcBorders>
                    <w:top w:val="nil"/>
                    <w:left w:val="nil"/>
                    <w:bottom w:val="nil"/>
                    <w:right w:val="nil"/>
                  </w:tcBorders>
                  <w:shd w:val="clear" w:color="auto" w:fill="auto"/>
                  <w:vAlign w:val="bottom"/>
                </w:tcPr>
                <w:p w:rsidR="00F41E06" w:rsidRPr="006A7CC9" w:rsidRDefault="00F41E06" w:rsidP="00F41E06">
                  <w:pPr>
                    <w:spacing w:line="0" w:lineRule="atLeast"/>
                    <w:ind w:left="70"/>
                    <w:rPr>
                      <w:rFonts w:ascii="Arial" w:hAnsi="Arial"/>
                      <w:sz w:val="24"/>
                      <w:szCs w:val="24"/>
                    </w:rPr>
                  </w:pPr>
                </w:p>
              </w:tc>
              <w:tc>
                <w:tcPr>
                  <w:tcW w:w="2960" w:type="dxa"/>
                  <w:tcBorders>
                    <w:top w:val="nil"/>
                    <w:left w:val="nil"/>
                    <w:bottom w:val="nil"/>
                    <w:right w:val="nil"/>
                  </w:tcBorders>
                  <w:shd w:val="clear" w:color="auto" w:fill="auto"/>
                  <w:vAlign w:val="bottom"/>
                </w:tcPr>
                <w:p w:rsidR="00F41E06" w:rsidRPr="006A7CC9" w:rsidRDefault="00F41E06" w:rsidP="00F41E06">
                  <w:pPr>
                    <w:spacing w:line="0" w:lineRule="atLeast"/>
                    <w:rPr>
                      <w:rFonts w:ascii="Arial" w:hAnsi="Arial"/>
                      <w:sz w:val="24"/>
                      <w:szCs w:val="24"/>
                    </w:rPr>
                  </w:pPr>
                </w:p>
              </w:tc>
            </w:tr>
            <w:tr w:rsidR="00F41E06" w:rsidRPr="006A7CC9" w:rsidTr="00F41E06">
              <w:tblPrEx>
                <w:tblCellMar>
                  <w:left w:w="43" w:type="dxa"/>
                  <w:right w:w="43" w:type="dxa"/>
                </w:tblCellMar>
              </w:tblPrEx>
              <w:trPr>
                <w:cantSplit/>
                <w:trHeight w:val="118"/>
              </w:trPr>
              <w:tc>
                <w:tcPr>
                  <w:tcW w:w="5213" w:type="dxa"/>
                  <w:gridSpan w:val="2"/>
                  <w:vMerge w:val="restart"/>
                  <w:tcBorders>
                    <w:top w:val="nil"/>
                    <w:left w:val="nil"/>
                    <w:bottom w:val="nil"/>
                    <w:right w:val="nil"/>
                  </w:tcBorders>
                </w:tcPr>
                <w:p w:rsidR="00F41E06" w:rsidRPr="006A7CC9" w:rsidRDefault="00F41E06" w:rsidP="00F41E06">
                  <w:pPr>
                    <w:keepNext/>
                    <w:tabs>
                      <w:tab w:val="left" w:pos="953"/>
                      <w:tab w:val="center" w:pos="2259"/>
                    </w:tabs>
                    <w:outlineLvl w:val="1"/>
                    <w:rPr>
                      <w:rFonts w:ascii="Tahoma" w:eastAsia="Times New Roman" w:hAnsi="Tahoma" w:cs="Tahoma"/>
                      <w:bCs/>
                      <w:sz w:val="16"/>
                      <w:szCs w:val="16"/>
                      <w:lang w:eastAsia="en-US"/>
                    </w:rPr>
                  </w:pPr>
                  <w:r w:rsidRPr="006A7CC9">
                    <w:rPr>
                      <w:rFonts w:ascii="Tahoma" w:eastAsia="Times New Roman" w:hAnsi="Tahoma" w:cs="Tahoma"/>
                      <w:bCs/>
                      <w:szCs w:val="21"/>
                      <w:lang w:eastAsia="en-US"/>
                    </w:rPr>
                    <w:t xml:space="preserve">                                 </w:t>
                  </w:r>
                  <w:r w:rsidRPr="006A7CC9">
                    <w:rPr>
                      <w:rFonts w:ascii="Tahoma" w:eastAsia="Times New Roman" w:hAnsi="Tahoma" w:cs="Tahoma"/>
                      <w:bCs/>
                      <w:szCs w:val="21"/>
                      <w:lang w:eastAsia="en-US"/>
                    </w:rPr>
                    <w:tab/>
                  </w:r>
                  <w:r w:rsidRPr="006A7CC9">
                    <w:rPr>
                      <w:rFonts w:ascii="Tahoma" w:eastAsia="Times New Roman" w:hAnsi="Tahoma" w:cs="Tahoma"/>
                      <w:bCs/>
                      <w:noProof/>
                      <w:szCs w:val="21"/>
                    </w:rPr>
                    <w:drawing>
                      <wp:inline distT="0" distB="0" distL="0" distR="0" wp14:anchorId="1BB7B541" wp14:editId="71B1439F">
                        <wp:extent cx="503555" cy="46355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555" cy="463550"/>
                                </a:xfrm>
                                <a:prstGeom prst="rect">
                                  <a:avLst/>
                                </a:prstGeom>
                                <a:noFill/>
                                <a:ln>
                                  <a:noFill/>
                                </a:ln>
                              </pic:spPr>
                            </pic:pic>
                          </a:graphicData>
                        </a:graphic>
                      </wp:inline>
                    </w:drawing>
                  </w:r>
                </w:p>
                <w:p w:rsidR="00F41E06" w:rsidRPr="006A7CC9" w:rsidRDefault="00F41E06" w:rsidP="00F41E06">
                  <w:pPr>
                    <w:keepNext/>
                    <w:spacing w:line="276" w:lineRule="auto"/>
                    <w:jc w:val="center"/>
                    <w:outlineLvl w:val="1"/>
                    <w:rPr>
                      <w:rFonts w:ascii="Arial" w:eastAsia="Times New Roman" w:hAnsi="Arial"/>
                      <w:bCs/>
                      <w:sz w:val="18"/>
                      <w:szCs w:val="18"/>
                      <w:lang w:eastAsia="en-US"/>
                    </w:rPr>
                  </w:pPr>
                  <w:r w:rsidRPr="006A7CC9">
                    <w:rPr>
                      <w:rFonts w:ascii="Arial" w:eastAsia="Times New Roman" w:hAnsi="Arial"/>
                      <w:bCs/>
                      <w:sz w:val="18"/>
                      <w:szCs w:val="18"/>
                      <w:lang w:eastAsia="en-US"/>
                    </w:rPr>
                    <w:t>ΕΛΛΗΝΙΚΗ ΔΗΜΟΚΡΑΤΙΑ</w:t>
                  </w:r>
                </w:p>
                <w:p w:rsidR="00F41E06" w:rsidRPr="006A7CC9" w:rsidRDefault="00F41E06" w:rsidP="00F41E06">
                  <w:pPr>
                    <w:keepNext/>
                    <w:spacing w:line="276" w:lineRule="auto"/>
                    <w:jc w:val="center"/>
                    <w:outlineLvl w:val="1"/>
                    <w:rPr>
                      <w:rFonts w:ascii="Arial" w:eastAsia="Times New Roman" w:hAnsi="Arial"/>
                      <w:b/>
                      <w:bCs/>
                      <w:sz w:val="22"/>
                      <w:szCs w:val="22"/>
                      <w:lang w:eastAsia="en-US"/>
                    </w:rPr>
                  </w:pPr>
                  <w:r w:rsidRPr="006A7CC9">
                    <w:rPr>
                      <w:rFonts w:ascii="Arial" w:eastAsia="Times New Roman" w:hAnsi="Arial"/>
                      <w:b/>
                      <w:bCs/>
                      <w:sz w:val="22"/>
                      <w:szCs w:val="22"/>
                      <w:lang w:eastAsia="en-US"/>
                    </w:rPr>
                    <w:t>ΠΕΡΙΦΕΡΕΙΑ ΑΤΤΙΚΗΣ</w:t>
                  </w:r>
                </w:p>
                <w:p w:rsidR="00F41E06" w:rsidRPr="006A7CC9" w:rsidRDefault="00F41E06" w:rsidP="00F41E06">
                  <w:pPr>
                    <w:keepNext/>
                    <w:spacing w:line="276" w:lineRule="auto"/>
                    <w:jc w:val="center"/>
                    <w:outlineLvl w:val="1"/>
                    <w:rPr>
                      <w:rFonts w:ascii="Arial" w:eastAsia="Times New Roman" w:hAnsi="Arial"/>
                      <w:b/>
                      <w:sz w:val="22"/>
                      <w:szCs w:val="24"/>
                      <w:lang w:eastAsia="en-US"/>
                    </w:rPr>
                  </w:pPr>
                  <w:r w:rsidRPr="006A7CC9">
                    <w:rPr>
                      <w:rFonts w:ascii="Arial" w:eastAsia="Times New Roman" w:hAnsi="Arial"/>
                      <w:b/>
                      <w:sz w:val="22"/>
                      <w:szCs w:val="24"/>
                      <w:lang w:eastAsia="en-US"/>
                    </w:rPr>
                    <w:t xml:space="preserve">ΕΙΔΙΚΟΣ ΔΙΑΒΑΘΜΙΔΙΚΟΣ                      </w:t>
                  </w:r>
                </w:p>
                <w:p w:rsidR="00F41E06" w:rsidRPr="006A7CC9" w:rsidRDefault="00F41E06" w:rsidP="00F41E06">
                  <w:pPr>
                    <w:keepNext/>
                    <w:spacing w:line="276" w:lineRule="auto"/>
                    <w:jc w:val="center"/>
                    <w:outlineLvl w:val="1"/>
                    <w:rPr>
                      <w:rFonts w:ascii="Arial" w:eastAsia="Times New Roman" w:hAnsi="Arial"/>
                      <w:b/>
                      <w:sz w:val="22"/>
                      <w:szCs w:val="24"/>
                      <w:lang w:eastAsia="en-US"/>
                    </w:rPr>
                  </w:pPr>
                  <w:r w:rsidRPr="006A7CC9">
                    <w:rPr>
                      <w:rFonts w:ascii="Arial" w:eastAsia="Times New Roman" w:hAnsi="Arial"/>
                      <w:b/>
                      <w:sz w:val="22"/>
                      <w:szCs w:val="24"/>
                      <w:lang w:eastAsia="en-US"/>
                    </w:rPr>
                    <w:t>ΣΥΝΔΕΣΜΟΣ ΝΟΜΟΥ ΑΤΤΙΚΗΣ</w:t>
                  </w:r>
                </w:p>
                <w:p w:rsidR="00F41E06" w:rsidRPr="006A7CC9" w:rsidRDefault="00F41E06" w:rsidP="00F41E06">
                  <w:pPr>
                    <w:keepNext/>
                    <w:spacing w:line="276" w:lineRule="auto"/>
                    <w:jc w:val="center"/>
                    <w:outlineLvl w:val="1"/>
                    <w:rPr>
                      <w:rFonts w:ascii="Arial" w:eastAsia="Times New Roman" w:hAnsi="Arial"/>
                      <w:sz w:val="18"/>
                      <w:szCs w:val="18"/>
                      <w:lang w:eastAsia="en-US"/>
                    </w:rPr>
                  </w:pPr>
                  <w:r w:rsidRPr="006A7CC9">
                    <w:rPr>
                      <w:rFonts w:ascii="Arial" w:eastAsia="Times New Roman" w:hAnsi="Arial"/>
                      <w:sz w:val="18"/>
                      <w:szCs w:val="18"/>
                      <w:lang w:eastAsia="en-US"/>
                    </w:rPr>
                    <w:t>ΕΔΡΑ: Άντερσεν 6 και Μωραΐτη 90, 115 25 Αθήνα</w:t>
                  </w:r>
                </w:p>
                <w:p w:rsidR="00F41E06" w:rsidRPr="006A7CC9" w:rsidRDefault="00F41E06" w:rsidP="00F41E06">
                  <w:pPr>
                    <w:keepNext/>
                    <w:spacing w:line="276" w:lineRule="auto"/>
                    <w:jc w:val="center"/>
                    <w:outlineLvl w:val="1"/>
                    <w:rPr>
                      <w:rFonts w:ascii="Arial" w:eastAsia="Times New Roman" w:hAnsi="Arial"/>
                      <w:sz w:val="18"/>
                      <w:szCs w:val="18"/>
                      <w:lang w:eastAsia="en-US"/>
                    </w:rPr>
                  </w:pPr>
                  <w:r w:rsidRPr="006A7CC9">
                    <w:rPr>
                      <w:rFonts w:ascii="Arial" w:eastAsia="Times New Roman" w:hAnsi="Arial" w:cs="Times New Roman"/>
                      <w:b/>
                      <w:sz w:val="22"/>
                      <w:szCs w:val="22"/>
                      <w:lang w:eastAsia="en-US"/>
                    </w:rPr>
                    <w:t xml:space="preserve">Διεύθυνση: Σταθμών Μεταφόρτωσης </w:t>
                  </w:r>
                  <w:proofErr w:type="spellStart"/>
                  <w:r w:rsidRPr="006A7CC9">
                    <w:rPr>
                      <w:rFonts w:ascii="Arial" w:eastAsia="Times New Roman" w:hAnsi="Arial" w:cs="Times New Roman"/>
                      <w:b/>
                      <w:sz w:val="22"/>
                      <w:szCs w:val="22"/>
                      <w:lang w:eastAsia="en-US"/>
                    </w:rPr>
                    <w:t>Απορ</w:t>
                  </w:r>
                  <w:proofErr w:type="spellEnd"/>
                  <w:r w:rsidRPr="006A7CC9">
                    <w:rPr>
                      <w:rFonts w:ascii="Arial" w:eastAsia="Times New Roman" w:hAnsi="Arial" w:cs="Times New Roman"/>
                      <w:b/>
                      <w:sz w:val="22"/>
                      <w:szCs w:val="22"/>
                      <w:lang w:eastAsia="en-US"/>
                    </w:rPr>
                    <w:t>/των</w:t>
                  </w:r>
                </w:p>
                <w:p w:rsidR="00F41E06" w:rsidRPr="006A7CC9" w:rsidRDefault="00F41E06" w:rsidP="00F41E06">
                  <w:pPr>
                    <w:jc w:val="center"/>
                    <w:rPr>
                      <w:rFonts w:ascii="Arial" w:eastAsia="Times New Roman" w:hAnsi="Arial"/>
                      <w:b/>
                      <w:sz w:val="22"/>
                      <w:szCs w:val="22"/>
                      <w:lang w:eastAsia="en-US"/>
                    </w:rPr>
                  </w:pPr>
                  <w:r w:rsidRPr="006A7CC9">
                    <w:rPr>
                      <w:rFonts w:ascii="Arial" w:eastAsia="Times New Roman" w:hAnsi="Arial"/>
                      <w:b/>
                      <w:sz w:val="22"/>
                      <w:szCs w:val="22"/>
                      <w:lang w:eastAsia="en-US"/>
                    </w:rPr>
                    <w:t>Τμήμα : Κεντρικών ΣΜΑ</w:t>
                  </w:r>
                </w:p>
                <w:p w:rsidR="00F41E06" w:rsidRPr="006A7CC9" w:rsidRDefault="00F41E06" w:rsidP="00F41E06">
                  <w:pPr>
                    <w:jc w:val="center"/>
                    <w:rPr>
                      <w:rFonts w:ascii="Times New Roman" w:eastAsia="Times New Roman" w:hAnsi="Times New Roman" w:cs="Times New Roman"/>
                      <w:lang w:eastAsia="en-US"/>
                    </w:rPr>
                  </w:pPr>
                  <w:r w:rsidRPr="006A7CC9">
                    <w:rPr>
                      <w:rFonts w:ascii="Times New Roman" w:eastAsia="Times New Roman" w:hAnsi="Times New Roman" w:cs="Times New Roman"/>
                      <w:b/>
                      <w:sz w:val="22"/>
                      <w:szCs w:val="22"/>
                      <w:lang w:eastAsia="en-US"/>
                    </w:rPr>
                    <w:t>Πληροφορίες</w:t>
                  </w:r>
                  <w:r w:rsidRPr="006A7CC9">
                    <w:rPr>
                      <w:rFonts w:ascii="Times New Roman" w:eastAsia="Times New Roman" w:hAnsi="Times New Roman" w:cs="Times New Roman"/>
                      <w:sz w:val="22"/>
                      <w:szCs w:val="22"/>
                      <w:lang w:eastAsia="en-US"/>
                    </w:rPr>
                    <w:t>: Κος Κων/νος Κυριακάκης</w:t>
                  </w:r>
                </w:p>
                <w:p w:rsidR="00F41E06" w:rsidRPr="006A7CC9" w:rsidRDefault="00F41E06" w:rsidP="00F41E06">
                  <w:pPr>
                    <w:keepNext/>
                    <w:spacing w:line="276" w:lineRule="auto"/>
                    <w:jc w:val="center"/>
                    <w:outlineLvl w:val="1"/>
                    <w:rPr>
                      <w:rFonts w:ascii="Arial" w:eastAsia="Times New Roman" w:hAnsi="Arial" w:cs="Times New Roman"/>
                      <w:sz w:val="22"/>
                      <w:szCs w:val="22"/>
                      <w:lang w:eastAsia="en-US"/>
                    </w:rPr>
                  </w:pPr>
                  <w:proofErr w:type="spellStart"/>
                  <w:r w:rsidRPr="006A7CC9">
                    <w:rPr>
                      <w:rFonts w:ascii="Arial" w:eastAsia="Times New Roman" w:hAnsi="Arial" w:cs="Times New Roman"/>
                      <w:b/>
                      <w:sz w:val="22"/>
                      <w:szCs w:val="22"/>
                      <w:lang w:eastAsia="en-US"/>
                    </w:rPr>
                    <w:t>Τηλ</w:t>
                  </w:r>
                  <w:proofErr w:type="spellEnd"/>
                  <w:r w:rsidRPr="006A7CC9">
                    <w:rPr>
                      <w:rFonts w:ascii="Arial" w:eastAsia="Times New Roman" w:hAnsi="Arial" w:cs="Times New Roman"/>
                      <w:sz w:val="22"/>
                      <w:szCs w:val="22"/>
                      <w:lang w:eastAsia="en-US"/>
                    </w:rPr>
                    <w:t xml:space="preserve"> : 2104015080  </w:t>
                  </w:r>
                  <w:r w:rsidRPr="006A7CC9">
                    <w:rPr>
                      <w:rFonts w:ascii="Arial" w:eastAsia="Times New Roman" w:hAnsi="Arial" w:cs="Times New Roman"/>
                      <w:b/>
                      <w:sz w:val="22"/>
                      <w:szCs w:val="22"/>
                      <w:lang w:val="en-US" w:eastAsia="en-US"/>
                    </w:rPr>
                    <w:t>Fax</w:t>
                  </w:r>
                  <w:r w:rsidRPr="006A7CC9">
                    <w:rPr>
                      <w:rFonts w:ascii="Arial" w:eastAsia="Times New Roman" w:hAnsi="Arial" w:cs="Times New Roman"/>
                      <w:b/>
                      <w:sz w:val="22"/>
                      <w:szCs w:val="22"/>
                      <w:lang w:eastAsia="en-US"/>
                    </w:rPr>
                    <w:t xml:space="preserve"> </w:t>
                  </w:r>
                  <w:r w:rsidRPr="006A7CC9">
                    <w:rPr>
                      <w:rFonts w:ascii="Arial" w:eastAsia="Times New Roman" w:hAnsi="Arial" w:cs="Times New Roman"/>
                      <w:sz w:val="22"/>
                      <w:szCs w:val="22"/>
                      <w:lang w:eastAsia="en-US"/>
                    </w:rPr>
                    <w:t>: 2106777238</w:t>
                  </w:r>
                </w:p>
                <w:p w:rsidR="00F41E06" w:rsidRPr="006A7CC9" w:rsidRDefault="00F41E06" w:rsidP="00F41E06">
                  <w:pPr>
                    <w:keepNext/>
                    <w:spacing w:line="276" w:lineRule="auto"/>
                    <w:jc w:val="center"/>
                    <w:outlineLvl w:val="1"/>
                    <w:rPr>
                      <w:rFonts w:ascii="Tahoma" w:eastAsia="Times New Roman" w:hAnsi="Tahoma" w:cs="Tahoma"/>
                      <w:sz w:val="18"/>
                      <w:szCs w:val="19"/>
                      <w:lang w:eastAsia="en-US"/>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F41E06" w:rsidRPr="006A7CC9" w:rsidRDefault="00F41E06" w:rsidP="00F41E06">
                  <w:pPr>
                    <w:widowControl w:val="0"/>
                    <w:ind w:firstLine="432"/>
                    <w:rPr>
                      <w:rFonts w:ascii="Tahoma" w:eastAsia="Times New Roman" w:hAnsi="Tahoma" w:cs="Tahoma"/>
                      <w:snapToGrid w:val="0"/>
                      <w:color w:val="000000"/>
                      <w:sz w:val="23"/>
                      <w:szCs w:val="23"/>
                    </w:rPr>
                  </w:pPr>
                </w:p>
              </w:tc>
            </w:tr>
            <w:tr w:rsidR="00F41E06" w:rsidRPr="006A7CC9" w:rsidTr="00F41E06">
              <w:tblPrEx>
                <w:tblCellMar>
                  <w:left w:w="43" w:type="dxa"/>
                  <w:right w:w="43" w:type="dxa"/>
                </w:tblCellMar>
              </w:tblPrEx>
              <w:trPr>
                <w:cantSplit/>
                <w:trHeight w:val="103"/>
              </w:trPr>
              <w:tc>
                <w:tcPr>
                  <w:tcW w:w="5213" w:type="dxa"/>
                  <w:gridSpan w:val="2"/>
                  <w:vMerge/>
                  <w:tcBorders>
                    <w:top w:val="nil"/>
                    <w:left w:val="nil"/>
                    <w:bottom w:val="nil"/>
                    <w:right w:val="nil"/>
                  </w:tcBorders>
                </w:tcPr>
                <w:p w:rsidR="00F41E06" w:rsidRPr="006A7CC9"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F41E06" w:rsidRPr="006A7CC9" w:rsidRDefault="00F41E06" w:rsidP="00F41E06">
                  <w:pPr>
                    <w:keepNext/>
                    <w:widowControl w:val="0"/>
                    <w:tabs>
                      <w:tab w:val="left" w:pos="5245"/>
                      <w:tab w:val="left" w:pos="7891"/>
                    </w:tabs>
                    <w:outlineLvl w:val="5"/>
                    <w:rPr>
                      <w:rFonts w:ascii="Tahoma" w:eastAsia="Times New Roman" w:hAnsi="Tahoma" w:cs="Tahoma"/>
                      <w:b/>
                      <w:snapToGrid w:val="0"/>
                      <w:lang w:eastAsia="en-US"/>
                    </w:rPr>
                  </w:pPr>
                </w:p>
              </w:tc>
            </w:tr>
            <w:tr w:rsidR="00F41E06" w:rsidRPr="006A7CC9" w:rsidTr="00F41E06">
              <w:tblPrEx>
                <w:tblCellMar>
                  <w:left w:w="43" w:type="dxa"/>
                  <w:right w:w="43" w:type="dxa"/>
                </w:tblCellMar>
              </w:tblPrEx>
              <w:trPr>
                <w:cantSplit/>
                <w:trHeight w:val="109"/>
              </w:trPr>
              <w:tc>
                <w:tcPr>
                  <w:tcW w:w="5213" w:type="dxa"/>
                  <w:gridSpan w:val="2"/>
                  <w:vMerge/>
                  <w:tcBorders>
                    <w:top w:val="nil"/>
                    <w:left w:val="nil"/>
                    <w:bottom w:val="nil"/>
                    <w:right w:val="nil"/>
                  </w:tcBorders>
                </w:tcPr>
                <w:p w:rsidR="00F41E06" w:rsidRPr="006A7CC9"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F41E06" w:rsidRPr="006A7CC9" w:rsidRDefault="00F41E06" w:rsidP="00F41E06">
                  <w:pPr>
                    <w:widowControl w:val="0"/>
                    <w:ind w:firstLine="432"/>
                    <w:rPr>
                      <w:rFonts w:ascii="Tahoma" w:eastAsia="Times New Roman" w:hAnsi="Tahoma" w:cs="Tahoma"/>
                      <w:snapToGrid w:val="0"/>
                      <w:color w:val="000000"/>
                      <w:sz w:val="21"/>
                      <w:szCs w:val="21"/>
                    </w:rPr>
                  </w:pPr>
                </w:p>
              </w:tc>
            </w:tr>
            <w:tr w:rsidR="00F41E06" w:rsidRPr="006A7CC9" w:rsidTr="00F41E06">
              <w:tblPrEx>
                <w:tblCellMar>
                  <w:left w:w="43" w:type="dxa"/>
                  <w:right w:w="43" w:type="dxa"/>
                </w:tblCellMar>
              </w:tblPrEx>
              <w:trPr>
                <w:cantSplit/>
                <w:trHeight w:val="109"/>
              </w:trPr>
              <w:tc>
                <w:tcPr>
                  <w:tcW w:w="5213" w:type="dxa"/>
                  <w:gridSpan w:val="2"/>
                  <w:vMerge/>
                  <w:tcBorders>
                    <w:top w:val="nil"/>
                    <w:left w:val="nil"/>
                    <w:bottom w:val="nil"/>
                    <w:right w:val="nil"/>
                  </w:tcBorders>
                </w:tcPr>
                <w:p w:rsidR="00F41E06" w:rsidRPr="006A7CC9"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F41E06" w:rsidRPr="006A7CC9" w:rsidRDefault="00F41E06" w:rsidP="00F41E06">
                  <w:pPr>
                    <w:widowControl w:val="0"/>
                    <w:ind w:firstLine="432"/>
                    <w:rPr>
                      <w:rFonts w:ascii="Tahoma" w:eastAsia="Times New Roman" w:hAnsi="Tahoma" w:cs="Tahoma"/>
                      <w:snapToGrid w:val="0"/>
                      <w:color w:val="000000"/>
                      <w:sz w:val="21"/>
                      <w:szCs w:val="21"/>
                    </w:rPr>
                  </w:pPr>
                </w:p>
              </w:tc>
            </w:tr>
            <w:tr w:rsidR="00F41E06" w:rsidRPr="006A7CC9" w:rsidTr="00F41E06">
              <w:tblPrEx>
                <w:tblCellMar>
                  <w:left w:w="43" w:type="dxa"/>
                  <w:right w:w="43" w:type="dxa"/>
                </w:tblCellMar>
              </w:tblPrEx>
              <w:trPr>
                <w:cantSplit/>
                <w:trHeight w:val="907"/>
              </w:trPr>
              <w:tc>
                <w:tcPr>
                  <w:tcW w:w="5213" w:type="dxa"/>
                  <w:gridSpan w:val="2"/>
                  <w:vMerge/>
                  <w:tcBorders>
                    <w:top w:val="nil"/>
                    <w:left w:val="nil"/>
                    <w:bottom w:val="nil"/>
                    <w:right w:val="nil"/>
                  </w:tcBorders>
                </w:tcPr>
                <w:p w:rsidR="00F41E06" w:rsidRPr="006A7CC9"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F41E06" w:rsidRPr="006A7CC9" w:rsidRDefault="00F41E06" w:rsidP="00F41E06">
                  <w:pPr>
                    <w:spacing w:line="358" w:lineRule="exact"/>
                    <w:rPr>
                      <w:rFonts w:ascii="Arial" w:eastAsia="Times New Roman" w:hAnsi="Arial"/>
                      <w:b/>
                      <w:sz w:val="22"/>
                      <w:szCs w:val="22"/>
                    </w:rPr>
                  </w:pPr>
                  <w:r w:rsidRPr="006A7CC9">
                    <w:rPr>
                      <w:rFonts w:ascii="Arial" w:hAnsi="Arial"/>
                      <w:b/>
                      <w:sz w:val="24"/>
                      <w:szCs w:val="24"/>
                    </w:rPr>
                    <w:t xml:space="preserve">          Α.Μ.:  21 /2018</w:t>
                  </w:r>
                </w:p>
                <w:p w:rsidR="00F41E06" w:rsidRPr="006A7CC9" w:rsidRDefault="00F41E06" w:rsidP="00F41E06">
                  <w:pPr>
                    <w:spacing w:line="267" w:lineRule="exact"/>
                    <w:rPr>
                      <w:rFonts w:ascii="Arial" w:eastAsia="Times New Roman" w:hAnsi="Arial"/>
                      <w:b/>
                      <w:sz w:val="22"/>
                      <w:szCs w:val="22"/>
                    </w:rPr>
                  </w:pPr>
                  <w:r w:rsidRPr="006A7CC9">
                    <w:rPr>
                      <w:rFonts w:ascii="Arial" w:eastAsia="Times New Roman" w:hAnsi="Arial"/>
                      <w:b/>
                      <w:sz w:val="22"/>
                      <w:szCs w:val="22"/>
                    </w:rPr>
                    <w:t xml:space="preserve">           </w:t>
                  </w:r>
                </w:p>
                <w:p w:rsidR="00F41E06" w:rsidRPr="006A7CC9" w:rsidRDefault="00F41E06" w:rsidP="00F41E06">
                  <w:pPr>
                    <w:spacing w:line="267" w:lineRule="exact"/>
                    <w:rPr>
                      <w:rFonts w:ascii="Arial" w:hAnsi="Arial"/>
                      <w:b/>
                      <w:sz w:val="24"/>
                      <w:szCs w:val="24"/>
                    </w:rPr>
                  </w:pPr>
                  <w:r w:rsidRPr="006A7CC9">
                    <w:rPr>
                      <w:rFonts w:ascii="Arial" w:eastAsia="Times New Roman" w:hAnsi="Arial"/>
                      <w:b/>
                      <w:sz w:val="22"/>
                      <w:szCs w:val="22"/>
                    </w:rPr>
                    <w:t xml:space="preserve">           </w:t>
                  </w:r>
                  <w:r w:rsidRPr="006A7CC9">
                    <w:rPr>
                      <w:rFonts w:ascii="Arial" w:hAnsi="Arial"/>
                      <w:b/>
                      <w:sz w:val="24"/>
                      <w:szCs w:val="24"/>
                    </w:rPr>
                    <w:t>Μετασκευή παλαιών κοντέινερ</w:t>
                  </w:r>
                  <w:r w:rsidRPr="006A7CC9">
                    <w:rPr>
                      <w:rFonts w:ascii="Tahoma" w:eastAsia="Times New Roman" w:hAnsi="Tahoma" w:cs="Tahoma"/>
                      <w:snapToGrid w:val="0"/>
                      <w:color w:val="000000"/>
                    </w:rPr>
                    <w:t xml:space="preserve"> </w:t>
                  </w:r>
                </w:p>
              </w:tc>
            </w:tr>
          </w:tbl>
          <w:p w:rsidR="00F41E06" w:rsidRDefault="00F41E06" w:rsidP="00F41E06"/>
        </w:tc>
        <w:tc>
          <w:tcPr>
            <w:tcW w:w="3827" w:type="dxa"/>
            <w:gridSpan w:val="2"/>
            <w:shd w:val="clear" w:color="auto" w:fill="auto"/>
          </w:tcPr>
          <w:p w:rsidR="00F41E06" w:rsidRDefault="00F41E06" w:rsidP="00F41E06">
            <w:pPr>
              <w:rPr>
                <w:rFonts w:ascii="Arial" w:hAnsi="Arial"/>
                <w:sz w:val="24"/>
                <w:szCs w:val="24"/>
              </w:rPr>
            </w:pPr>
          </w:p>
          <w:p w:rsidR="00F41E06" w:rsidRDefault="00F41E06" w:rsidP="00F41E06">
            <w:pPr>
              <w:rPr>
                <w:rFonts w:ascii="Arial" w:hAnsi="Arial"/>
                <w:sz w:val="24"/>
                <w:szCs w:val="24"/>
              </w:rPr>
            </w:pPr>
          </w:p>
          <w:p w:rsidR="00F41E06" w:rsidRDefault="00F41E06" w:rsidP="00F41E06">
            <w:pPr>
              <w:rPr>
                <w:rFonts w:ascii="Arial" w:hAnsi="Arial"/>
                <w:sz w:val="24"/>
                <w:szCs w:val="24"/>
              </w:rPr>
            </w:pPr>
          </w:p>
          <w:p w:rsidR="00F41E06" w:rsidRDefault="00F41E06" w:rsidP="00F41E06">
            <w:pPr>
              <w:rPr>
                <w:rFonts w:ascii="Arial" w:hAnsi="Arial"/>
                <w:sz w:val="24"/>
                <w:szCs w:val="24"/>
              </w:rPr>
            </w:pPr>
          </w:p>
          <w:p w:rsidR="00F41E06" w:rsidRDefault="00F41E06" w:rsidP="00F41E06">
            <w:pPr>
              <w:rPr>
                <w:rFonts w:ascii="Arial" w:hAnsi="Arial"/>
                <w:sz w:val="24"/>
                <w:szCs w:val="24"/>
              </w:rPr>
            </w:pPr>
          </w:p>
          <w:p w:rsidR="00F41E06" w:rsidRDefault="00F41E06" w:rsidP="00F41E06">
            <w:pPr>
              <w:rPr>
                <w:rFonts w:ascii="Arial" w:hAnsi="Arial"/>
                <w:sz w:val="24"/>
                <w:szCs w:val="24"/>
              </w:rPr>
            </w:pPr>
          </w:p>
          <w:p w:rsidR="00F41E06" w:rsidRPr="00F41E06" w:rsidRDefault="00F41E06" w:rsidP="00F41E06">
            <w:pPr>
              <w:rPr>
                <w:rFonts w:ascii="Arial" w:hAnsi="Arial"/>
                <w:sz w:val="24"/>
                <w:szCs w:val="24"/>
              </w:rPr>
            </w:pPr>
            <w:r w:rsidRPr="00F41E06">
              <w:rPr>
                <w:rFonts w:ascii="Arial" w:hAnsi="Arial"/>
                <w:sz w:val="24"/>
                <w:szCs w:val="24"/>
              </w:rPr>
              <w:t>Α.Μ.: 21 /2018</w:t>
            </w:r>
          </w:p>
          <w:p w:rsidR="00F41E06" w:rsidRPr="00F41E06" w:rsidRDefault="00F41E06" w:rsidP="00F41E06">
            <w:pPr>
              <w:rPr>
                <w:rFonts w:ascii="Arial" w:hAnsi="Arial"/>
                <w:sz w:val="24"/>
                <w:szCs w:val="24"/>
              </w:rPr>
            </w:pPr>
          </w:p>
          <w:p w:rsidR="00F41E06" w:rsidRPr="00F41E06" w:rsidRDefault="00F41E06" w:rsidP="00F41E06">
            <w:pPr>
              <w:rPr>
                <w:rFonts w:ascii="Arial" w:hAnsi="Arial"/>
                <w:sz w:val="24"/>
                <w:szCs w:val="24"/>
              </w:rPr>
            </w:pPr>
          </w:p>
          <w:p w:rsidR="00F41E06" w:rsidRDefault="00F41E06" w:rsidP="00F41E06">
            <w:r w:rsidRPr="00F41E06">
              <w:rPr>
                <w:rFonts w:ascii="Arial" w:hAnsi="Arial"/>
                <w:sz w:val="24"/>
                <w:szCs w:val="24"/>
              </w:rPr>
              <w:t>Μετασκευή παλαιών κοντέινερ</w:t>
            </w:r>
          </w:p>
        </w:tc>
      </w:tr>
      <w:tr w:rsidR="00470253" w:rsidRPr="009E5746" w:rsidTr="00CE6757">
        <w:tblPrEx>
          <w:jc w:val="left"/>
          <w:tblCellMar>
            <w:left w:w="0" w:type="dxa"/>
            <w:right w:w="0" w:type="dxa"/>
          </w:tblCellMar>
        </w:tblPrEx>
        <w:trPr>
          <w:trHeight w:val="310"/>
        </w:trPr>
        <w:tc>
          <w:tcPr>
            <w:tcW w:w="5954" w:type="dxa"/>
            <w:shd w:val="clear" w:color="auto" w:fill="auto"/>
            <w:vAlign w:val="bottom"/>
          </w:tcPr>
          <w:p w:rsidR="00470253" w:rsidRPr="009E5746" w:rsidRDefault="00470253" w:rsidP="00B329E3">
            <w:pPr>
              <w:spacing w:line="267" w:lineRule="exact"/>
              <w:jc w:val="both"/>
              <w:rPr>
                <w:rFonts w:ascii="Arial" w:hAnsi="Arial"/>
                <w:b/>
                <w:sz w:val="24"/>
                <w:szCs w:val="24"/>
              </w:rPr>
            </w:pPr>
          </w:p>
        </w:tc>
        <w:tc>
          <w:tcPr>
            <w:tcW w:w="3827" w:type="dxa"/>
            <w:gridSpan w:val="2"/>
            <w:shd w:val="clear" w:color="auto" w:fill="auto"/>
          </w:tcPr>
          <w:p w:rsidR="00470253" w:rsidRPr="009E5746" w:rsidRDefault="00470253" w:rsidP="004E3D39">
            <w:pPr>
              <w:spacing w:line="267" w:lineRule="exact"/>
              <w:rPr>
                <w:rFonts w:ascii="Arial" w:hAnsi="Arial"/>
                <w:b/>
                <w:sz w:val="24"/>
                <w:szCs w:val="24"/>
                <w:highlight w:val="yellow"/>
              </w:rPr>
            </w:pPr>
          </w:p>
        </w:tc>
      </w:tr>
      <w:tr w:rsidR="00470253" w:rsidRPr="009E5746" w:rsidTr="00CE6757">
        <w:tblPrEx>
          <w:jc w:val="left"/>
          <w:tblCellMar>
            <w:left w:w="0" w:type="dxa"/>
            <w:right w:w="0" w:type="dxa"/>
          </w:tblCellMar>
        </w:tblPrEx>
        <w:trPr>
          <w:trHeight w:val="585"/>
        </w:trPr>
        <w:tc>
          <w:tcPr>
            <w:tcW w:w="5954" w:type="dxa"/>
            <w:shd w:val="clear" w:color="auto" w:fill="auto"/>
            <w:vAlign w:val="bottom"/>
          </w:tcPr>
          <w:p w:rsidR="00470253" w:rsidRPr="009E5746" w:rsidRDefault="00470253" w:rsidP="00B329E3">
            <w:pPr>
              <w:spacing w:line="267" w:lineRule="exact"/>
              <w:jc w:val="both"/>
              <w:rPr>
                <w:rFonts w:ascii="Arial" w:hAnsi="Arial"/>
                <w:b/>
                <w:sz w:val="24"/>
                <w:szCs w:val="24"/>
              </w:rPr>
            </w:pPr>
          </w:p>
        </w:tc>
        <w:tc>
          <w:tcPr>
            <w:tcW w:w="3827" w:type="dxa"/>
            <w:gridSpan w:val="2"/>
            <w:shd w:val="clear" w:color="auto" w:fill="auto"/>
          </w:tcPr>
          <w:p w:rsidR="00470253" w:rsidRPr="009E5746" w:rsidRDefault="00470253" w:rsidP="000D312B">
            <w:pPr>
              <w:spacing w:line="0" w:lineRule="atLeast"/>
              <w:rPr>
                <w:rFonts w:ascii="Arial" w:eastAsia="Times New Roman" w:hAnsi="Arial"/>
                <w:sz w:val="24"/>
                <w:szCs w:val="24"/>
                <w:highlight w:val="yellow"/>
              </w:rPr>
            </w:pPr>
          </w:p>
        </w:tc>
      </w:tr>
      <w:tr w:rsidR="00470253" w:rsidRPr="009E5746" w:rsidTr="00CE6757">
        <w:tblPrEx>
          <w:jc w:val="left"/>
          <w:tblCellMar>
            <w:left w:w="0" w:type="dxa"/>
            <w:right w:w="0" w:type="dxa"/>
          </w:tblCellMar>
        </w:tblPrEx>
        <w:trPr>
          <w:trHeight w:val="80"/>
        </w:trPr>
        <w:tc>
          <w:tcPr>
            <w:tcW w:w="5954" w:type="dxa"/>
            <w:shd w:val="clear" w:color="auto" w:fill="auto"/>
            <w:vAlign w:val="bottom"/>
          </w:tcPr>
          <w:p w:rsidR="00470253" w:rsidRPr="009E5746" w:rsidRDefault="00470253" w:rsidP="00B329E3">
            <w:pPr>
              <w:spacing w:line="267" w:lineRule="exact"/>
              <w:jc w:val="both"/>
              <w:rPr>
                <w:rFonts w:ascii="Arial" w:hAnsi="Arial"/>
                <w:sz w:val="24"/>
                <w:szCs w:val="24"/>
              </w:rPr>
            </w:pPr>
          </w:p>
        </w:tc>
        <w:tc>
          <w:tcPr>
            <w:tcW w:w="3827" w:type="dxa"/>
            <w:gridSpan w:val="2"/>
            <w:shd w:val="clear" w:color="auto" w:fill="auto"/>
          </w:tcPr>
          <w:p w:rsidR="00470253" w:rsidRPr="009E5746" w:rsidRDefault="00470253" w:rsidP="003C5337">
            <w:pPr>
              <w:rPr>
                <w:rFonts w:ascii="Arial" w:hAnsi="Arial"/>
                <w:sz w:val="24"/>
                <w:szCs w:val="24"/>
              </w:rPr>
            </w:pPr>
          </w:p>
        </w:tc>
      </w:tr>
      <w:tr w:rsidR="00470253" w:rsidRPr="009E5746" w:rsidTr="00CE6757">
        <w:tblPrEx>
          <w:jc w:val="left"/>
          <w:tblCellMar>
            <w:left w:w="0" w:type="dxa"/>
            <w:right w:w="0" w:type="dxa"/>
          </w:tblCellMar>
        </w:tblPrEx>
        <w:trPr>
          <w:trHeight w:val="310"/>
        </w:trPr>
        <w:tc>
          <w:tcPr>
            <w:tcW w:w="5954" w:type="dxa"/>
            <w:shd w:val="clear" w:color="auto" w:fill="auto"/>
            <w:vAlign w:val="bottom"/>
          </w:tcPr>
          <w:p w:rsidR="00470253" w:rsidRPr="009E5746" w:rsidRDefault="00470253" w:rsidP="00B329E3">
            <w:pPr>
              <w:spacing w:line="267" w:lineRule="exact"/>
              <w:jc w:val="both"/>
              <w:rPr>
                <w:rFonts w:ascii="Arial" w:hAnsi="Arial"/>
                <w:b/>
                <w:sz w:val="24"/>
                <w:szCs w:val="24"/>
              </w:rPr>
            </w:pPr>
          </w:p>
        </w:tc>
        <w:tc>
          <w:tcPr>
            <w:tcW w:w="3827" w:type="dxa"/>
            <w:gridSpan w:val="2"/>
            <w:tcBorders>
              <w:left w:val="nil"/>
            </w:tcBorders>
            <w:shd w:val="clear" w:color="auto" w:fill="auto"/>
          </w:tcPr>
          <w:p w:rsidR="00470253" w:rsidRPr="009E5746" w:rsidRDefault="00470253">
            <w:pPr>
              <w:rPr>
                <w:rFonts w:ascii="Arial" w:hAnsi="Arial"/>
                <w:b/>
                <w:sz w:val="24"/>
                <w:szCs w:val="24"/>
              </w:rPr>
            </w:pPr>
          </w:p>
        </w:tc>
      </w:tr>
      <w:tr w:rsidR="00470253" w:rsidRPr="009E5746" w:rsidTr="00CE6757">
        <w:tblPrEx>
          <w:jc w:val="left"/>
          <w:tblCellMar>
            <w:left w:w="0" w:type="dxa"/>
            <w:right w:w="0" w:type="dxa"/>
          </w:tblCellMar>
        </w:tblPrEx>
        <w:trPr>
          <w:trHeight w:val="269"/>
        </w:trPr>
        <w:tc>
          <w:tcPr>
            <w:tcW w:w="5954" w:type="dxa"/>
            <w:shd w:val="clear" w:color="auto" w:fill="auto"/>
          </w:tcPr>
          <w:p w:rsidR="00470253" w:rsidRPr="00363B4C" w:rsidRDefault="00470253" w:rsidP="00470253">
            <w:pPr>
              <w:spacing w:line="228" w:lineRule="auto"/>
              <w:outlineLvl w:val="0"/>
              <w:rPr>
                <w:rFonts w:ascii="Arial" w:hAnsi="Arial"/>
              </w:rPr>
            </w:pPr>
          </w:p>
        </w:tc>
        <w:tc>
          <w:tcPr>
            <w:tcW w:w="3827" w:type="dxa"/>
            <w:gridSpan w:val="2"/>
            <w:tcBorders>
              <w:left w:val="nil"/>
            </w:tcBorders>
            <w:shd w:val="clear" w:color="auto" w:fill="auto"/>
          </w:tcPr>
          <w:p w:rsidR="00470253" w:rsidRPr="009E5746" w:rsidRDefault="00470253" w:rsidP="00470253">
            <w:pPr>
              <w:rPr>
                <w:rFonts w:ascii="Arial" w:hAnsi="Arial"/>
                <w:sz w:val="24"/>
                <w:szCs w:val="24"/>
              </w:rPr>
            </w:pPr>
          </w:p>
        </w:tc>
      </w:tr>
      <w:tr w:rsidR="00470253" w:rsidRPr="00FA62A8" w:rsidTr="00CE6757">
        <w:tblPrEx>
          <w:jc w:val="left"/>
          <w:tblCellMar>
            <w:left w:w="0" w:type="dxa"/>
            <w:right w:w="0" w:type="dxa"/>
          </w:tblCellMar>
        </w:tblPrEx>
        <w:trPr>
          <w:trHeight w:val="80"/>
        </w:trPr>
        <w:tc>
          <w:tcPr>
            <w:tcW w:w="5954" w:type="dxa"/>
            <w:shd w:val="clear" w:color="auto" w:fill="auto"/>
          </w:tcPr>
          <w:p w:rsidR="00470253" w:rsidRPr="00363B4C" w:rsidRDefault="00470253" w:rsidP="00470253">
            <w:pPr>
              <w:spacing w:line="51" w:lineRule="exact"/>
              <w:rPr>
                <w:rFonts w:ascii="Arial" w:eastAsia="Times New Roman" w:hAnsi="Arial"/>
              </w:rPr>
            </w:pPr>
          </w:p>
        </w:tc>
        <w:tc>
          <w:tcPr>
            <w:tcW w:w="3827" w:type="dxa"/>
            <w:gridSpan w:val="2"/>
            <w:tcBorders>
              <w:left w:val="nil"/>
            </w:tcBorders>
            <w:shd w:val="clear" w:color="auto" w:fill="auto"/>
          </w:tcPr>
          <w:p w:rsidR="00470253" w:rsidRPr="00FA62A8" w:rsidRDefault="00470253" w:rsidP="00470253">
            <w:pPr>
              <w:rPr>
                <w:rFonts w:ascii="Arial" w:hAnsi="Arial"/>
                <w:sz w:val="24"/>
                <w:szCs w:val="24"/>
              </w:rPr>
            </w:pPr>
          </w:p>
        </w:tc>
      </w:tr>
    </w:tbl>
    <w:p w:rsidR="00321103" w:rsidRPr="00FA62A8" w:rsidRDefault="00321103">
      <w:pPr>
        <w:spacing w:line="272" w:lineRule="exact"/>
        <w:rPr>
          <w:rFonts w:ascii="Arial" w:eastAsia="Times New Roman" w:hAnsi="Arial"/>
          <w:sz w:val="24"/>
          <w:szCs w:val="24"/>
        </w:rPr>
      </w:pPr>
    </w:p>
    <w:p w:rsidR="00321103" w:rsidRPr="009E5746" w:rsidRDefault="009501E5" w:rsidP="009501E5">
      <w:pPr>
        <w:spacing w:line="239" w:lineRule="auto"/>
        <w:rPr>
          <w:rFonts w:ascii="Arial" w:hAnsi="Arial"/>
          <w:b/>
          <w:sz w:val="24"/>
          <w:szCs w:val="24"/>
        </w:rPr>
      </w:pPr>
      <w:r w:rsidRPr="00FA62A8">
        <w:rPr>
          <w:rFonts w:ascii="Arial" w:hAnsi="Arial"/>
          <w:b/>
          <w:sz w:val="24"/>
          <w:szCs w:val="24"/>
        </w:rPr>
        <w:t xml:space="preserve">                                                </w:t>
      </w:r>
      <w:r w:rsidR="00632B36" w:rsidRPr="009E5746">
        <w:rPr>
          <w:rFonts w:ascii="Arial" w:hAnsi="Arial"/>
          <w:b/>
          <w:sz w:val="24"/>
          <w:szCs w:val="24"/>
        </w:rPr>
        <w:t>2. ΤΕΧΝΙΚΕΣ ΠΡΟΔΙΑΓΡΑΦΕΣ</w:t>
      </w:r>
    </w:p>
    <w:p w:rsidR="00321103" w:rsidRPr="009E5746" w:rsidRDefault="00321103">
      <w:pPr>
        <w:spacing w:line="252" w:lineRule="exact"/>
        <w:rPr>
          <w:rFonts w:ascii="Arial" w:eastAsia="Times New Roman" w:hAnsi="Arial"/>
          <w:sz w:val="24"/>
          <w:szCs w:val="24"/>
        </w:rPr>
      </w:pPr>
    </w:p>
    <w:p w:rsidR="00321103" w:rsidRPr="009E5746" w:rsidRDefault="00632B36" w:rsidP="005C6EA0">
      <w:pPr>
        <w:spacing w:line="0" w:lineRule="atLeast"/>
        <w:ind w:left="240"/>
        <w:outlineLvl w:val="0"/>
        <w:rPr>
          <w:rFonts w:ascii="Arial" w:hAnsi="Arial"/>
          <w:b/>
          <w:sz w:val="24"/>
          <w:szCs w:val="24"/>
        </w:rPr>
      </w:pPr>
      <w:r w:rsidRPr="009E5746">
        <w:rPr>
          <w:rFonts w:ascii="Arial" w:hAnsi="Arial"/>
          <w:b/>
          <w:sz w:val="24"/>
          <w:szCs w:val="24"/>
        </w:rPr>
        <w:t>Άρθρο 1</w:t>
      </w:r>
      <w:r w:rsidRPr="009E5746">
        <w:rPr>
          <w:rFonts w:ascii="Arial" w:hAnsi="Arial"/>
          <w:b/>
          <w:sz w:val="24"/>
          <w:szCs w:val="24"/>
          <w:vertAlign w:val="superscript"/>
        </w:rPr>
        <w:t>ο</w:t>
      </w:r>
      <w:r w:rsidRPr="009E5746">
        <w:rPr>
          <w:rFonts w:ascii="Arial" w:hAnsi="Arial"/>
          <w:b/>
          <w:sz w:val="24"/>
          <w:szCs w:val="24"/>
        </w:rPr>
        <w:t>: Αντικείμενο</w:t>
      </w:r>
    </w:p>
    <w:p w:rsidR="00321103" w:rsidRPr="009E5746" w:rsidRDefault="00321103">
      <w:pPr>
        <w:spacing w:line="112" w:lineRule="exact"/>
        <w:rPr>
          <w:rFonts w:ascii="Arial" w:eastAsia="Times New Roman" w:hAnsi="Arial"/>
          <w:sz w:val="24"/>
          <w:szCs w:val="24"/>
        </w:rPr>
      </w:pPr>
    </w:p>
    <w:p w:rsidR="00275E49" w:rsidRDefault="00A35F22" w:rsidP="00F748EF">
      <w:pPr>
        <w:spacing w:line="235" w:lineRule="auto"/>
        <w:ind w:left="240" w:firstLine="480"/>
        <w:jc w:val="both"/>
        <w:rPr>
          <w:rFonts w:ascii="Arial" w:hAnsi="Arial"/>
          <w:sz w:val="24"/>
          <w:szCs w:val="24"/>
        </w:rPr>
      </w:pPr>
      <w:r w:rsidRPr="009E5746">
        <w:rPr>
          <w:rFonts w:ascii="Arial" w:hAnsi="Arial"/>
          <w:sz w:val="24"/>
          <w:szCs w:val="24"/>
        </w:rPr>
        <w:t xml:space="preserve">Η παρούσα μελέτη αφορά </w:t>
      </w:r>
      <w:r w:rsidR="00632B36" w:rsidRPr="009E5746">
        <w:rPr>
          <w:rFonts w:ascii="Arial" w:hAnsi="Arial"/>
          <w:sz w:val="24"/>
          <w:szCs w:val="24"/>
        </w:rPr>
        <w:t xml:space="preserve">την </w:t>
      </w:r>
      <w:r w:rsidRPr="009E5746">
        <w:rPr>
          <w:rFonts w:ascii="Arial" w:hAnsi="Arial"/>
          <w:sz w:val="24"/>
          <w:szCs w:val="24"/>
        </w:rPr>
        <w:t xml:space="preserve">μετασκευή </w:t>
      </w:r>
      <w:r w:rsidR="00721369">
        <w:rPr>
          <w:rFonts w:ascii="Arial" w:hAnsi="Arial"/>
          <w:sz w:val="24"/>
          <w:szCs w:val="24"/>
        </w:rPr>
        <w:t xml:space="preserve">έξι (6) </w:t>
      </w:r>
      <w:r w:rsidRPr="009E5746">
        <w:rPr>
          <w:rFonts w:ascii="Arial" w:hAnsi="Arial"/>
          <w:sz w:val="24"/>
          <w:szCs w:val="24"/>
        </w:rPr>
        <w:t>παλαιών</w:t>
      </w:r>
      <w:r w:rsidR="00E54463">
        <w:rPr>
          <w:rFonts w:ascii="Arial" w:hAnsi="Arial"/>
          <w:sz w:val="24"/>
          <w:szCs w:val="24"/>
        </w:rPr>
        <w:t xml:space="preserve"> κλειστών</w:t>
      </w:r>
      <w:r w:rsidRPr="009E5746">
        <w:rPr>
          <w:rFonts w:ascii="Arial" w:hAnsi="Arial"/>
          <w:sz w:val="24"/>
          <w:szCs w:val="24"/>
        </w:rPr>
        <w:t xml:space="preserve"> κοντέινερ</w:t>
      </w:r>
      <w:r w:rsidR="00E54463">
        <w:rPr>
          <w:rFonts w:ascii="Arial" w:hAnsi="Arial"/>
          <w:sz w:val="24"/>
          <w:szCs w:val="24"/>
        </w:rPr>
        <w:t xml:space="preserve"> σε ανοιχτού τύπου</w:t>
      </w:r>
      <w:r w:rsidR="00F748EF" w:rsidRPr="009E5746">
        <w:rPr>
          <w:rFonts w:ascii="Arial" w:hAnsi="Arial"/>
          <w:sz w:val="24"/>
          <w:szCs w:val="24"/>
        </w:rPr>
        <w:t xml:space="preserve"> </w:t>
      </w:r>
      <w:r w:rsidR="00721369">
        <w:rPr>
          <w:rFonts w:ascii="Arial" w:hAnsi="Arial"/>
          <w:sz w:val="24"/>
          <w:szCs w:val="24"/>
        </w:rPr>
        <w:t xml:space="preserve">κοντέινερ </w:t>
      </w:r>
      <w:r w:rsidR="00632B36" w:rsidRPr="009E5746">
        <w:rPr>
          <w:rFonts w:ascii="Arial" w:hAnsi="Arial"/>
          <w:sz w:val="24"/>
          <w:szCs w:val="24"/>
        </w:rPr>
        <w:t>για τη</w:t>
      </w:r>
      <w:r w:rsidR="00A92A8B" w:rsidRPr="009E5746">
        <w:rPr>
          <w:rFonts w:ascii="Arial" w:hAnsi="Arial"/>
          <w:sz w:val="24"/>
          <w:szCs w:val="24"/>
        </w:rPr>
        <w:t xml:space="preserve">ν </w:t>
      </w:r>
      <w:r w:rsidR="003B3FED" w:rsidRPr="009E5746">
        <w:rPr>
          <w:rFonts w:ascii="Arial" w:hAnsi="Arial"/>
          <w:sz w:val="24"/>
          <w:szCs w:val="24"/>
        </w:rPr>
        <w:t xml:space="preserve">ενίσχυση του εξοπλισμού του Τμ. </w:t>
      </w:r>
      <w:r w:rsidR="00A92A8B" w:rsidRPr="009E5746">
        <w:rPr>
          <w:rFonts w:ascii="Arial" w:hAnsi="Arial"/>
          <w:sz w:val="24"/>
          <w:szCs w:val="24"/>
        </w:rPr>
        <w:t>ΣΜΑ</w:t>
      </w:r>
      <w:r w:rsidR="00632B36" w:rsidRPr="009E5746">
        <w:rPr>
          <w:rFonts w:ascii="Arial" w:hAnsi="Arial"/>
          <w:sz w:val="24"/>
          <w:szCs w:val="24"/>
        </w:rPr>
        <w:t xml:space="preserve">. </w:t>
      </w:r>
    </w:p>
    <w:p w:rsidR="00FA62A8" w:rsidRPr="009E5746" w:rsidRDefault="00FA62A8" w:rsidP="00F748EF">
      <w:pPr>
        <w:spacing w:line="235" w:lineRule="auto"/>
        <w:ind w:left="240" w:firstLine="480"/>
        <w:jc w:val="both"/>
        <w:rPr>
          <w:rFonts w:ascii="Arial" w:hAnsi="Arial"/>
          <w:sz w:val="24"/>
          <w:szCs w:val="24"/>
        </w:rPr>
      </w:pPr>
    </w:p>
    <w:p w:rsidR="00321103" w:rsidRPr="009E5746" w:rsidRDefault="00FA62A8" w:rsidP="00A92A8B">
      <w:pPr>
        <w:spacing w:line="235" w:lineRule="auto"/>
        <w:ind w:left="240" w:firstLine="480"/>
        <w:jc w:val="both"/>
        <w:rPr>
          <w:rFonts w:ascii="Arial" w:hAnsi="Arial"/>
          <w:sz w:val="24"/>
          <w:szCs w:val="24"/>
        </w:rPr>
      </w:pPr>
      <w:r>
        <w:rPr>
          <w:rFonts w:ascii="Arial" w:hAnsi="Arial"/>
          <w:sz w:val="24"/>
          <w:szCs w:val="24"/>
          <w:u w:val="single"/>
        </w:rPr>
        <w:t>Με π</w:t>
      </w:r>
      <w:r w:rsidR="00632B36" w:rsidRPr="009E5746">
        <w:rPr>
          <w:rFonts w:ascii="Arial" w:hAnsi="Arial"/>
          <w:sz w:val="24"/>
          <w:szCs w:val="24"/>
          <w:u w:val="single"/>
        </w:rPr>
        <w:t xml:space="preserve">οινή αποκλεισμού </w:t>
      </w:r>
      <w:r w:rsidR="00C71C76" w:rsidRPr="009E5746">
        <w:rPr>
          <w:rFonts w:ascii="Arial" w:hAnsi="Arial"/>
          <w:sz w:val="24"/>
          <w:szCs w:val="24"/>
        </w:rPr>
        <w:t xml:space="preserve"> </w:t>
      </w:r>
      <w:r w:rsidR="00F92926">
        <w:rPr>
          <w:rFonts w:ascii="Arial" w:hAnsi="Arial"/>
          <w:sz w:val="24"/>
          <w:szCs w:val="24"/>
        </w:rPr>
        <w:t xml:space="preserve">τα μετασκευασμένα </w:t>
      </w:r>
      <w:r w:rsidR="00C71C76" w:rsidRPr="009E5746">
        <w:rPr>
          <w:rFonts w:ascii="Arial" w:hAnsi="Arial"/>
          <w:sz w:val="24"/>
          <w:szCs w:val="24"/>
        </w:rPr>
        <w:t xml:space="preserve">ανοιχτού τύπου κοντέινερ </w:t>
      </w:r>
      <w:r w:rsidR="00632B36" w:rsidRPr="009E5746">
        <w:rPr>
          <w:rFonts w:ascii="Arial" w:hAnsi="Arial"/>
          <w:sz w:val="24"/>
          <w:szCs w:val="24"/>
        </w:rPr>
        <w:t xml:space="preserve">θα είναι </w:t>
      </w:r>
      <w:r w:rsidR="00475982" w:rsidRPr="009E5746">
        <w:rPr>
          <w:rFonts w:ascii="Arial" w:hAnsi="Arial"/>
          <w:sz w:val="24"/>
          <w:szCs w:val="24"/>
        </w:rPr>
        <w:t xml:space="preserve">απόλυτα </w:t>
      </w:r>
      <w:r w:rsidR="00C71C76" w:rsidRPr="009E5746">
        <w:rPr>
          <w:rFonts w:ascii="Arial" w:hAnsi="Arial"/>
          <w:sz w:val="24"/>
          <w:szCs w:val="24"/>
        </w:rPr>
        <w:t>συμβατ</w:t>
      </w:r>
      <w:r w:rsidR="00F92926">
        <w:rPr>
          <w:rFonts w:ascii="Arial" w:hAnsi="Arial"/>
          <w:sz w:val="24"/>
          <w:szCs w:val="24"/>
        </w:rPr>
        <w:t>ά</w:t>
      </w:r>
      <w:r w:rsidR="00632B36" w:rsidRPr="009E5746">
        <w:rPr>
          <w:rFonts w:ascii="Arial" w:hAnsi="Arial"/>
          <w:sz w:val="24"/>
          <w:szCs w:val="24"/>
        </w:rPr>
        <w:t xml:space="preserve"> με το</w:t>
      </w:r>
      <w:r w:rsidR="00475982" w:rsidRPr="009E5746">
        <w:rPr>
          <w:rFonts w:ascii="Arial" w:hAnsi="Arial"/>
          <w:sz w:val="24"/>
          <w:szCs w:val="24"/>
        </w:rPr>
        <w:t>ν</w:t>
      </w:r>
      <w:r w:rsidR="00632B36" w:rsidRPr="009E5746">
        <w:rPr>
          <w:rFonts w:ascii="Arial" w:hAnsi="Arial"/>
          <w:sz w:val="24"/>
          <w:szCs w:val="24"/>
        </w:rPr>
        <w:t xml:space="preserve"> υφιστάμενο </w:t>
      </w:r>
      <w:r w:rsidR="00C71C76" w:rsidRPr="009E5746">
        <w:rPr>
          <w:rFonts w:ascii="Arial" w:hAnsi="Arial"/>
          <w:sz w:val="24"/>
          <w:szCs w:val="24"/>
        </w:rPr>
        <w:t xml:space="preserve">στόλο τετραξονικών οχημάτων που διαθέτει </w:t>
      </w:r>
      <w:r w:rsidR="00F92926">
        <w:rPr>
          <w:rFonts w:ascii="Arial" w:hAnsi="Arial"/>
          <w:sz w:val="24"/>
          <w:szCs w:val="24"/>
        </w:rPr>
        <w:t>ο ΕΔΣΝΑ</w:t>
      </w:r>
      <w:r w:rsidR="00C71C76" w:rsidRPr="009E5746">
        <w:rPr>
          <w:rFonts w:ascii="Arial" w:hAnsi="Arial"/>
          <w:sz w:val="24"/>
          <w:szCs w:val="24"/>
        </w:rPr>
        <w:t xml:space="preserve">. </w:t>
      </w:r>
      <w:r w:rsidR="00475982" w:rsidRPr="009E5746">
        <w:rPr>
          <w:rFonts w:ascii="Arial" w:hAnsi="Arial"/>
          <w:sz w:val="24"/>
          <w:szCs w:val="24"/>
        </w:rPr>
        <w:t xml:space="preserve"> </w:t>
      </w:r>
    </w:p>
    <w:p w:rsidR="00321103" w:rsidRPr="009E5746" w:rsidRDefault="00321103">
      <w:pPr>
        <w:spacing w:line="200" w:lineRule="exact"/>
        <w:rPr>
          <w:rFonts w:ascii="Arial" w:eastAsia="Times New Roman" w:hAnsi="Arial"/>
          <w:sz w:val="24"/>
          <w:szCs w:val="24"/>
        </w:rPr>
      </w:pPr>
    </w:p>
    <w:p w:rsidR="00321103" w:rsidRPr="009E5746" w:rsidRDefault="00632B36" w:rsidP="005C6EA0">
      <w:pPr>
        <w:spacing w:line="0" w:lineRule="atLeast"/>
        <w:ind w:left="240"/>
        <w:outlineLvl w:val="0"/>
        <w:rPr>
          <w:rFonts w:ascii="Arial" w:hAnsi="Arial"/>
          <w:b/>
          <w:sz w:val="24"/>
          <w:szCs w:val="24"/>
        </w:rPr>
      </w:pPr>
      <w:r w:rsidRPr="009E5746">
        <w:rPr>
          <w:rFonts w:ascii="Arial" w:hAnsi="Arial"/>
          <w:b/>
          <w:sz w:val="24"/>
          <w:szCs w:val="24"/>
        </w:rPr>
        <w:t>Άρθρο 2</w:t>
      </w:r>
      <w:r w:rsidRPr="009E5746">
        <w:rPr>
          <w:rFonts w:ascii="Arial" w:hAnsi="Arial"/>
          <w:b/>
          <w:sz w:val="24"/>
          <w:szCs w:val="24"/>
          <w:vertAlign w:val="superscript"/>
        </w:rPr>
        <w:t>ο</w:t>
      </w:r>
      <w:r w:rsidRPr="009E5746">
        <w:rPr>
          <w:rFonts w:ascii="Arial" w:hAnsi="Arial"/>
          <w:b/>
          <w:sz w:val="24"/>
          <w:szCs w:val="24"/>
        </w:rPr>
        <w:t xml:space="preserve"> : </w:t>
      </w:r>
      <w:r w:rsidR="00164D0C">
        <w:rPr>
          <w:rFonts w:ascii="Arial" w:hAnsi="Arial"/>
          <w:b/>
          <w:sz w:val="24"/>
          <w:szCs w:val="24"/>
        </w:rPr>
        <w:t>Περιγραφή Εργασιών-</w:t>
      </w:r>
      <w:r w:rsidRPr="009E5746">
        <w:rPr>
          <w:rFonts w:ascii="Arial" w:hAnsi="Arial"/>
          <w:b/>
          <w:sz w:val="24"/>
          <w:szCs w:val="24"/>
        </w:rPr>
        <w:t>Τεχνικά Χαρακτηριστικά</w:t>
      </w:r>
      <w:r w:rsidR="00164D0C">
        <w:rPr>
          <w:rFonts w:ascii="Arial" w:hAnsi="Arial"/>
          <w:b/>
          <w:sz w:val="24"/>
          <w:szCs w:val="24"/>
        </w:rPr>
        <w:t xml:space="preserve"> μετασκευασμένου κοντέινερ</w:t>
      </w:r>
    </w:p>
    <w:p w:rsidR="00321103" w:rsidRPr="009E5746" w:rsidRDefault="00321103">
      <w:pPr>
        <w:spacing w:line="63" w:lineRule="exact"/>
        <w:rPr>
          <w:rFonts w:ascii="Arial" w:eastAsia="Times New Roman" w:hAnsi="Arial"/>
          <w:sz w:val="24"/>
          <w:szCs w:val="24"/>
        </w:rPr>
      </w:pPr>
    </w:p>
    <w:p w:rsidR="00321103" w:rsidRPr="009E5746" w:rsidRDefault="00321103">
      <w:pPr>
        <w:spacing w:line="120" w:lineRule="exact"/>
        <w:rPr>
          <w:rFonts w:ascii="Arial" w:eastAsia="Times New Roman" w:hAnsi="Arial"/>
          <w:sz w:val="24"/>
          <w:szCs w:val="24"/>
        </w:rPr>
      </w:pPr>
    </w:p>
    <w:p w:rsidR="00FF05DC" w:rsidRDefault="00FF05DC" w:rsidP="00164D0C">
      <w:pPr>
        <w:spacing w:line="220" w:lineRule="auto"/>
        <w:jc w:val="both"/>
        <w:rPr>
          <w:rFonts w:ascii="Arial" w:hAnsi="Arial"/>
          <w:sz w:val="24"/>
          <w:szCs w:val="24"/>
        </w:rPr>
      </w:pPr>
      <w:r>
        <w:rPr>
          <w:rFonts w:ascii="Arial" w:hAnsi="Arial"/>
          <w:sz w:val="24"/>
          <w:szCs w:val="24"/>
        </w:rPr>
        <w:t>Α) Περιγραφή Εργασιών μετασκευής</w:t>
      </w:r>
    </w:p>
    <w:p w:rsidR="00FF05DC" w:rsidRDefault="00FF05DC" w:rsidP="00164D0C">
      <w:pPr>
        <w:spacing w:line="220" w:lineRule="auto"/>
        <w:jc w:val="both"/>
        <w:rPr>
          <w:rFonts w:ascii="Arial" w:hAnsi="Arial"/>
          <w:sz w:val="24"/>
          <w:szCs w:val="24"/>
        </w:rPr>
      </w:pPr>
    </w:p>
    <w:p w:rsidR="00164D0C" w:rsidRDefault="00164D0C" w:rsidP="00FA62A8">
      <w:pPr>
        <w:spacing w:line="235" w:lineRule="auto"/>
        <w:ind w:left="240" w:firstLine="480"/>
        <w:jc w:val="both"/>
        <w:rPr>
          <w:rFonts w:ascii="Arial" w:hAnsi="Arial"/>
          <w:sz w:val="24"/>
          <w:szCs w:val="24"/>
        </w:rPr>
      </w:pPr>
      <w:r>
        <w:rPr>
          <w:rFonts w:ascii="Arial" w:hAnsi="Arial"/>
          <w:sz w:val="24"/>
          <w:szCs w:val="24"/>
        </w:rPr>
        <w:t xml:space="preserve">Οι εργασίες μετασκευής </w:t>
      </w:r>
      <w:r w:rsidR="007B3C3E">
        <w:rPr>
          <w:rFonts w:ascii="Arial" w:hAnsi="Arial"/>
          <w:sz w:val="24"/>
          <w:szCs w:val="24"/>
        </w:rPr>
        <w:t xml:space="preserve">(ενδεικτικά) </w:t>
      </w:r>
      <w:r>
        <w:rPr>
          <w:rFonts w:ascii="Arial" w:hAnsi="Arial"/>
          <w:sz w:val="24"/>
          <w:szCs w:val="24"/>
        </w:rPr>
        <w:t>που θα πρεπει να εκτελέσει ο ανάδοχος περιλαμβάνουν:</w:t>
      </w:r>
    </w:p>
    <w:p w:rsidR="00164D0C" w:rsidRDefault="00164D0C" w:rsidP="00164D0C">
      <w:pPr>
        <w:pStyle w:val="a7"/>
        <w:numPr>
          <w:ilvl w:val="0"/>
          <w:numId w:val="44"/>
        </w:numPr>
        <w:spacing w:line="220" w:lineRule="auto"/>
        <w:jc w:val="both"/>
        <w:rPr>
          <w:rFonts w:ascii="Arial" w:hAnsi="Arial"/>
          <w:sz w:val="24"/>
          <w:szCs w:val="24"/>
        </w:rPr>
      </w:pPr>
      <w:r>
        <w:rPr>
          <w:rFonts w:ascii="Arial" w:hAnsi="Arial"/>
          <w:sz w:val="24"/>
          <w:szCs w:val="24"/>
        </w:rPr>
        <w:t xml:space="preserve">Πλύση εξωτερική των </w:t>
      </w:r>
      <w:r w:rsidRPr="00164D0C">
        <w:rPr>
          <w:rFonts w:ascii="Arial" w:hAnsi="Arial"/>
          <w:sz w:val="24"/>
          <w:szCs w:val="24"/>
        </w:rPr>
        <w:t>απορριμματοκιβωτίου ώστε να απομακρυνθούν τα λάδια και τυχόν λίπη τα οποία μπορεί να βρίσκονται στην επιφάνεια του.</w:t>
      </w:r>
    </w:p>
    <w:p w:rsidR="00164D0C" w:rsidRDefault="00164D0C" w:rsidP="00164D0C">
      <w:pPr>
        <w:pStyle w:val="a7"/>
        <w:numPr>
          <w:ilvl w:val="0"/>
          <w:numId w:val="44"/>
        </w:numPr>
        <w:spacing w:line="220" w:lineRule="auto"/>
        <w:jc w:val="both"/>
        <w:rPr>
          <w:rFonts w:ascii="Arial" w:hAnsi="Arial"/>
          <w:sz w:val="24"/>
          <w:szCs w:val="24"/>
        </w:rPr>
      </w:pPr>
      <w:r w:rsidRPr="00164D0C">
        <w:rPr>
          <w:rFonts w:ascii="Arial" w:hAnsi="Arial"/>
          <w:sz w:val="24"/>
          <w:szCs w:val="24"/>
        </w:rPr>
        <w:t xml:space="preserve">Αφαίρεση από το εσωτερικό του </w:t>
      </w:r>
      <w:r>
        <w:rPr>
          <w:rFonts w:ascii="Arial" w:hAnsi="Arial"/>
          <w:sz w:val="24"/>
          <w:szCs w:val="24"/>
        </w:rPr>
        <w:t>των α</w:t>
      </w:r>
      <w:r w:rsidRPr="00164D0C">
        <w:rPr>
          <w:rFonts w:ascii="Arial" w:hAnsi="Arial"/>
          <w:sz w:val="24"/>
          <w:szCs w:val="24"/>
        </w:rPr>
        <w:t>πορρίμματ</w:t>
      </w:r>
      <w:r>
        <w:rPr>
          <w:rFonts w:ascii="Arial" w:hAnsi="Arial"/>
          <w:sz w:val="24"/>
          <w:szCs w:val="24"/>
        </w:rPr>
        <w:t>ων που</w:t>
      </w:r>
      <w:r w:rsidRPr="00164D0C">
        <w:rPr>
          <w:rFonts w:ascii="Arial" w:hAnsi="Arial"/>
          <w:sz w:val="24"/>
          <w:szCs w:val="24"/>
        </w:rPr>
        <w:t xml:space="preserve"> έχουν </w:t>
      </w:r>
      <w:r>
        <w:rPr>
          <w:rFonts w:ascii="Arial" w:hAnsi="Arial"/>
          <w:sz w:val="24"/>
          <w:szCs w:val="24"/>
        </w:rPr>
        <w:t xml:space="preserve">τυχόν </w:t>
      </w:r>
      <w:r w:rsidRPr="00164D0C">
        <w:rPr>
          <w:rFonts w:ascii="Arial" w:hAnsi="Arial"/>
          <w:sz w:val="24"/>
          <w:szCs w:val="24"/>
        </w:rPr>
        <w:t>επικολληθεί στα τοιχώματα του.</w:t>
      </w:r>
    </w:p>
    <w:p w:rsidR="00164D0C" w:rsidRDefault="00164D0C" w:rsidP="00164D0C">
      <w:pPr>
        <w:pStyle w:val="a7"/>
        <w:numPr>
          <w:ilvl w:val="0"/>
          <w:numId w:val="44"/>
        </w:numPr>
        <w:spacing w:line="220" w:lineRule="auto"/>
        <w:jc w:val="both"/>
        <w:rPr>
          <w:rFonts w:ascii="Arial" w:hAnsi="Arial"/>
          <w:sz w:val="24"/>
          <w:szCs w:val="24"/>
        </w:rPr>
      </w:pPr>
      <w:r w:rsidRPr="00164D0C">
        <w:rPr>
          <w:rFonts w:ascii="Arial" w:hAnsi="Arial"/>
          <w:sz w:val="24"/>
          <w:szCs w:val="24"/>
        </w:rPr>
        <w:t xml:space="preserve">Ελεγχος </w:t>
      </w:r>
      <w:r>
        <w:rPr>
          <w:rFonts w:ascii="Arial" w:hAnsi="Arial"/>
          <w:sz w:val="24"/>
          <w:szCs w:val="24"/>
        </w:rPr>
        <w:t xml:space="preserve">και παρεμβάσεις </w:t>
      </w:r>
      <w:r w:rsidRPr="00164D0C">
        <w:rPr>
          <w:rFonts w:ascii="Arial" w:hAnsi="Arial"/>
          <w:sz w:val="24"/>
          <w:szCs w:val="24"/>
        </w:rPr>
        <w:t xml:space="preserve">για </w:t>
      </w:r>
      <w:r>
        <w:rPr>
          <w:rFonts w:ascii="Arial" w:hAnsi="Arial"/>
          <w:sz w:val="24"/>
          <w:szCs w:val="24"/>
        </w:rPr>
        <w:t xml:space="preserve">τυχόν </w:t>
      </w:r>
      <w:r w:rsidRPr="00164D0C">
        <w:rPr>
          <w:rFonts w:ascii="Arial" w:hAnsi="Arial"/>
          <w:sz w:val="24"/>
          <w:szCs w:val="24"/>
        </w:rPr>
        <w:t xml:space="preserve">παραμορφώσεις </w:t>
      </w:r>
      <w:r>
        <w:rPr>
          <w:rFonts w:ascii="Arial" w:hAnsi="Arial"/>
          <w:sz w:val="24"/>
          <w:szCs w:val="24"/>
        </w:rPr>
        <w:t>ή</w:t>
      </w:r>
      <w:r w:rsidRPr="00164D0C">
        <w:rPr>
          <w:rFonts w:ascii="Arial" w:hAnsi="Arial"/>
          <w:sz w:val="24"/>
          <w:szCs w:val="24"/>
        </w:rPr>
        <w:t xml:space="preserve"> βλάβες στην μεταλλική δομή</w:t>
      </w:r>
      <w:r>
        <w:rPr>
          <w:rFonts w:ascii="Arial" w:hAnsi="Arial"/>
          <w:sz w:val="24"/>
          <w:szCs w:val="24"/>
        </w:rPr>
        <w:t xml:space="preserve"> του</w:t>
      </w:r>
    </w:p>
    <w:p w:rsidR="00164D0C" w:rsidRDefault="00164D0C" w:rsidP="00164D0C">
      <w:pPr>
        <w:pStyle w:val="a7"/>
        <w:numPr>
          <w:ilvl w:val="0"/>
          <w:numId w:val="44"/>
        </w:numPr>
        <w:spacing w:line="220" w:lineRule="auto"/>
        <w:jc w:val="both"/>
        <w:rPr>
          <w:rFonts w:ascii="Arial" w:hAnsi="Arial"/>
          <w:sz w:val="24"/>
          <w:szCs w:val="24"/>
        </w:rPr>
      </w:pPr>
      <w:r w:rsidRPr="00164D0C">
        <w:rPr>
          <w:rFonts w:ascii="Arial" w:hAnsi="Arial"/>
          <w:sz w:val="24"/>
          <w:szCs w:val="24"/>
        </w:rPr>
        <w:t>Αφαίρεση των υδραυλικών σωληνώσεων που παρεμποδίζουν την αφαίρεση της οροφής.</w:t>
      </w:r>
    </w:p>
    <w:p w:rsidR="00164D0C" w:rsidRDefault="00164D0C" w:rsidP="00164D0C">
      <w:pPr>
        <w:pStyle w:val="a7"/>
        <w:numPr>
          <w:ilvl w:val="0"/>
          <w:numId w:val="44"/>
        </w:numPr>
        <w:spacing w:line="220" w:lineRule="auto"/>
        <w:jc w:val="both"/>
        <w:rPr>
          <w:rFonts w:ascii="Arial" w:hAnsi="Arial"/>
          <w:sz w:val="24"/>
          <w:szCs w:val="24"/>
        </w:rPr>
      </w:pPr>
      <w:r w:rsidRPr="00164D0C">
        <w:rPr>
          <w:rFonts w:ascii="Arial" w:hAnsi="Arial"/>
          <w:sz w:val="24"/>
          <w:szCs w:val="24"/>
        </w:rPr>
        <w:t>Κοπή πλαινών σε κατάλληλο ύψος και αφαίρεση της οροφής με φλογοκοπή περιμετρικά των πλευρών .</w:t>
      </w:r>
    </w:p>
    <w:p w:rsidR="00164D0C" w:rsidRDefault="00164D0C" w:rsidP="00164D0C">
      <w:pPr>
        <w:pStyle w:val="a7"/>
        <w:numPr>
          <w:ilvl w:val="0"/>
          <w:numId w:val="44"/>
        </w:numPr>
        <w:spacing w:line="220" w:lineRule="auto"/>
        <w:jc w:val="both"/>
        <w:rPr>
          <w:rFonts w:ascii="Arial" w:hAnsi="Arial"/>
          <w:sz w:val="24"/>
          <w:szCs w:val="24"/>
        </w:rPr>
      </w:pPr>
      <w:r>
        <w:rPr>
          <w:rFonts w:ascii="Arial" w:hAnsi="Arial"/>
          <w:sz w:val="24"/>
          <w:szCs w:val="24"/>
        </w:rPr>
        <w:t xml:space="preserve">Τοποθέτηση και συγκόλληση επί των πλευρικών τοιχωμάτων </w:t>
      </w:r>
      <w:r w:rsidRPr="00164D0C">
        <w:rPr>
          <w:rFonts w:ascii="Arial" w:hAnsi="Arial"/>
          <w:sz w:val="24"/>
          <w:szCs w:val="24"/>
        </w:rPr>
        <w:t>περιφερειακά κοίλη</w:t>
      </w:r>
      <w:r>
        <w:rPr>
          <w:rFonts w:ascii="Arial" w:hAnsi="Arial"/>
          <w:sz w:val="24"/>
          <w:szCs w:val="24"/>
        </w:rPr>
        <w:t>ς</w:t>
      </w:r>
      <w:r w:rsidRPr="00164D0C">
        <w:rPr>
          <w:rFonts w:ascii="Arial" w:hAnsi="Arial"/>
          <w:sz w:val="24"/>
          <w:szCs w:val="24"/>
        </w:rPr>
        <w:t xml:space="preserve"> δοκ</w:t>
      </w:r>
      <w:r>
        <w:rPr>
          <w:rFonts w:ascii="Arial" w:hAnsi="Arial"/>
          <w:sz w:val="24"/>
          <w:szCs w:val="24"/>
        </w:rPr>
        <w:t>ού</w:t>
      </w:r>
      <w:r w:rsidRPr="00164D0C">
        <w:rPr>
          <w:rFonts w:ascii="Arial" w:hAnsi="Arial"/>
          <w:sz w:val="24"/>
          <w:szCs w:val="24"/>
        </w:rPr>
        <w:t xml:space="preserve"> καταλλ</w:t>
      </w:r>
      <w:r>
        <w:rPr>
          <w:rFonts w:ascii="Arial" w:hAnsi="Arial"/>
          <w:sz w:val="24"/>
          <w:szCs w:val="24"/>
        </w:rPr>
        <w:t>ή</w:t>
      </w:r>
      <w:r w:rsidRPr="00164D0C">
        <w:rPr>
          <w:rFonts w:ascii="Arial" w:hAnsi="Arial"/>
          <w:sz w:val="24"/>
          <w:szCs w:val="24"/>
        </w:rPr>
        <w:t>λων διαστ</w:t>
      </w:r>
      <w:r>
        <w:rPr>
          <w:rFonts w:ascii="Arial" w:hAnsi="Arial"/>
          <w:sz w:val="24"/>
          <w:szCs w:val="24"/>
        </w:rPr>
        <w:t>ά</w:t>
      </w:r>
      <w:r w:rsidRPr="00164D0C">
        <w:rPr>
          <w:rFonts w:ascii="Arial" w:hAnsi="Arial"/>
          <w:sz w:val="24"/>
          <w:szCs w:val="24"/>
        </w:rPr>
        <w:t xml:space="preserve">σεων και παχους  </w:t>
      </w:r>
    </w:p>
    <w:p w:rsidR="006C0C6E" w:rsidRDefault="006C0C6E" w:rsidP="006C0C6E">
      <w:pPr>
        <w:pStyle w:val="a7"/>
        <w:numPr>
          <w:ilvl w:val="0"/>
          <w:numId w:val="44"/>
        </w:numPr>
        <w:spacing w:line="220" w:lineRule="auto"/>
        <w:jc w:val="both"/>
        <w:rPr>
          <w:rFonts w:ascii="Arial" w:hAnsi="Arial"/>
          <w:sz w:val="24"/>
          <w:szCs w:val="24"/>
        </w:rPr>
      </w:pPr>
      <w:r>
        <w:rPr>
          <w:rFonts w:ascii="Arial" w:hAnsi="Arial"/>
          <w:sz w:val="24"/>
          <w:szCs w:val="24"/>
        </w:rPr>
        <w:t xml:space="preserve">Αφαίρεση τμημάτων οπίσθιας θύρας φόρτωσης που σχετίζονται με την σύμπλεξη με τον συμπιεστή </w:t>
      </w:r>
    </w:p>
    <w:p w:rsidR="00164D0C" w:rsidRDefault="006C0C6E" w:rsidP="00164D0C">
      <w:pPr>
        <w:pStyle w:val="a7"/>
        <w:numPr>
          <w:ilvl w:val="0"/>
          <w:numId w:val="44"/>
        </w:numPr>
        <w:spacing w:line="220" w:lineRule="auto"/>
        <w:jc w:val="both"/>
        <w:rPr>
          <w:rFonts w:ascii="Arial" w:hAnsi="Arial"/>
          <w:sz w:val="24"/>
          <w:szCs w:val="24"/>
        </w:rPr>
      </w:pPr>
      <w:r w:rsidRPr="006C0C6E">
        <w:rPr>
          <w:rFonts w:ascii="Arial" w:hAnsi="Arial"/>
          <w:sz w:val="24"/>
          <w:szCs w:val="24"/>
        </w:rPr>
        <w:lastRenderedPageBreak/>
        <w:t xml:space="preserve">Τοποθέτηση </w:t>
      </w:r>
      <w:r w:rsidR="00164D0C" w:rsidRPr="006C0C6E">
        <w:rPr>
          <w:rFonts w:ascii="Arial" w:hAnsi="Arial"/>
          <w:sz w:val="24"/>
          <w:szCs w:val="24"/>
        </w:rPr>
        <w:t xml:space="preserve">χαλυβδοελάσματος </w:t>
      </w:r>
      <w:r w:rsidR="00164D0C" w:rsidRPr="006C0C6E">
        <w:rPr>
          <w:rFonts w:ascii="Arial" w:hAnsi="Arial"/>
          <w:sz w:val="24"/>
          <w:szCs w:val="24"/>
          <w:lang w:val="en-US"/>
        </w:rPr>
        <w:t>St</w:t>
      </w:r>
      <w:r w:rsidR="00164D0C" w:rsidRPr="006C0C6E">
        <w:rPr>
          <w:rFonts w:ascii="Arial" w:hAnsi="Arial"/>
          <w:sz w:val="24"/>
          <w:szCs w:val="24"/>
        </w:rPr>
        <w:t xml:space="preserve"> 52.3 πάχους </w:t>
      </w:r>
      <w:smartTag w:uri="urn:schemas-microsoft-com:office:smarttags" w:element="metricconverter">
        <w:smartTagPr>
          <w:attr w:name="ProductID" w:val="4 mm"/>
        </w:smartTagPr>
        <w:r w:rsidR="00164D0C" w:rsidRPr="006C0C6E">
          <w:rPr>
            <w:rFonts w:ascii="Arial" w:hAnsi="Arial"/>
            <w:sz w:val="24"/>
            <w:szCs w:val="24"/>
          </w:rPr>
          <w:t xml:space="preserve">4 </w:t>
        </w:r>
        <w:r w:rsidR="00164D0C" w:rsidRPr="006C0C6E">
          <w:rPr>
            <w:rFonts w:ascii="Arial" w:hAnsi="Arial"/>
            <w:sz w:val="24"/>
            <w:szCs w:val="24"/>
            <w:lang w:val="en-US"/>
          </w:rPr>
          <w:t>mm</w:t>
        </w:r>
      </w:smartTag>
      <w:r w:rsidR="00164D0C" w:rsidRPr="006C0C6E">
        <w:rPr>
          <w:rFonts w:ascii="Arial" w:hAnsi="Arial"/>
          <w:sz w:val="24"/>
          <w:szCs w:val="24"/>
        </w:rPr>
        <w:t xml:space="preserve">  για την σφράγιση της οπής πλήρωσης </w:t>
      </w:r>
      <w:r w:rsidRPr="006C0C6E">
        <w:rPr>
          <w:rFonts w:ascii="Arial" w:hAnsi="Arial"/>
          <w:sz w:val="24"/>
          <w:szCs w:val="24"/>
        </w:rPr>
        <w:t xml:space="preserve">και </w:t>
      </w:r>
      <w:r w:rsidR="00164D0C" w:rsidRPr="006C0C6E">
        <w:rPr>
          <w:rFonts w:ascii="Arial" w:hAnsi="Arial"/>
          <w:sz w:val="24"/>
          <w:szCs w:val="24"/>
        </w:rPr>
        <w:t>εν</w:t>
      </w:r>
      <w:r>
        <w:rPr>
          <w:rFonts w:ascii="Arial" w:hAnsi="Arial"/>
          <w:sz w:val="24"/>
          <w:szCs w:val="24"/>
        </w:rPr>
        <w:t xml:space="preserve">ίσχυση αυτού με την προσθήκη </w:t>
      </w:r>
      <w:r w:rsidR="00164D0C" w:rsidRPr="006C0C6E">
        <w:rPr>
          <w:rFonts w:ascii="Arial" w:hAnsi="Arial"/>
          <w:sz w:val="24"/>
          <w:szCs w:val="24"/>
        </w:rPr>
        <w:t>στρατζαριστών ελασμάτων  καταλ</w:t>
      </w:r>
      <w:r>
        <w:rPr>
          <w:rFonts w:ascii="Arial" w:hAnsi="Arial"/>
          <w:sz w:val="24"/>
          <w:szCs w:val="24"/>
        </w:rPr>
        <w:t>λή</w:t>
      </w:r>
      <w:r w:rsidR="00164D0C" w:rsidRPr="006C0C6E">
        <w:rPr>
          <w:rFonts w:ascii="Arial" w:hAnsi="Arial"/>
          <w:sz w:val="24"/>
          <w:szCs w:val="24"/>
        </w:rPr>
        <w:t>λων διαστασεων και π</w:t>
      </w:r>
      <w:r>
        <w:rPr>
          <w:rFonts w:ascii="Arial" w:hAnsi="Arial"/>
          <w:sz w:val="24"/>
          <w:szCs w:val="24"/>
        </w:rPr>
        <w:t>άχους</w:t>
      </w:r>
      <w:r w:rsidR="00164D0C" w:rsidRPr="006C0C6E">
        <w:rPr>
          <w:rFonts w:ascii="Arial" w:hAnsi="Arial"/>
          <w:sz w:val="24"/>
          <w:szCs w:val="24"/>
        </w:rPr>
        <w:t xml:space="preserve">  τα οποία ακολουθούν την σχεδίαση </w:t>
      </w:r>
      <w:r>
        <w:rPr>
          <w:rFonts w:ascii="Arial" w:hAnsi="Arial"/>
          <w:sz w:val="24"/>
          <w:szCs w:val="24"/>
        </w:rPr>
        <w:t>της οπίσθιας θύρας</w:t>
      </w:r>
      <w:r w:rsidR="00164D0C" w:rsidRPr="006C0C6E">
        <w:rPr>
          <w:rFonts w:ascii="Arial" w:hAnsi="Arial"/>
          <w:sz w:val="24"/>
          <w:szCs w:val="24"/>
        </w:rPr>
        <w:t xml:space="preserve"> .</w:t>
      </w:r>
    </w:p>
    <w:p w:rsidR="006C0C6E" w:rsidRDefault="006C0C6E" w:rsidP="00164D0C">
      <w:pPr>
        <w:pStyle w:val="a7"/>
        <w:numPr>
          <w:ilvl w:val="0"/>
          <w:numId w:val="44"/>
        </w:numPr>
        <w:spacing w:line="220" w:lineRule="auto"/>
        <w:jc w:val="both"/>
        <w:rPr>
          <w:rFonts w:ascii="Arial" w:hAnsi="Arial"/>
          <w:sz w:val="24"/>
          <w:szCs w:val="24"/>
        </w:rPr>
      </w:pPr>
      <w:r w:rsidRPr="006C0C6E">
        <w:rPr>
          <w:rFonts w:ascii="Arial" w:hAnsi="Arial"/>
          <w:sz w:val="24"/>
          <w:szCs w:val="24"/>
        </w:rPr>
        <w:t xml:space="preserve">Τοποθέτηση στο </w:t>
      </w:r>
      <w:r w:rsidR="00164D0C" w:rsidRPr="006C0C6E">
        <w:rPr>
          <w:rFonts w:ascii="Arial" w:hAnsi="Arial"/>
          <w:sz w:val="24"/>
          <w:szCs w:val="24"/>
        </w:rPr>
        <w:t>εμπρόσθιο  σταθερό τμήμα του απορριμματοκιβωτίου της βάσης των ρουλεμάν</w:t>
      </w:r>
      <w:r w:rsidRPr="006C0C6E">
        <w:rPr>
          <w:rFonts w:ascii="Arial" w:hAnsi="Arial"/>
          <w:sz w:val="24"/>
          <w:szCs w:val="24"/>
        </w:rPr>
        <w:t xml:space="preserve"> και στις πλευρές της  κοίλης δοκού των βάσειων του οδηγού των αψίδων</w:t>
      </w:r>
      <w:r w:rsidR="00164D0C" w:rsidRPr="006C0C6E">
        <w:rPr>
          <w:rFonts w:ascii="Arial" w:hAnsi="Arial"/>
          <w:sz w:val="24"/>
          <w:szCs w:val="24"/>
        </w:rPr>
        <w:t xml:space="preserve"> του </w:t>
      </w:r>
      <w:r w:rsidRPr="006C0C6E">
        <w:rPr>
          <w:rFonts w:ascii="Arial" w:hAnsi="Arial"/>
          <w:sz w:val="24"/>
          <w:szCs w:val="24"/>
        </w:rPr>
        <w:t>μηχανικού συστήματος κάλυψης της οροφής με μουσαμά</w:t>
      </w:r>
      <w:r w:rsidR="00164D0C" w:rsidRPr="006C0C6E">
        <w:rPr>
          <w:rFonts w:ascii="Arial" w:hAnsi="Arial"/>
          <w:sz w:val="24"/>
          <w:szCs w:val="24"/>
        </w:rPr>
        <w:t xml:space="preserve"> </w:t>
      </w:r>
    </w:p>
    <w:p w:rsidR="006C0C6E" w:rsidRDefault="006C0C6E" w:rsidP="00164D0C">
      <w:pPr>
        <w:pStyle w:val="a7"/>
        <w:numPr>
          <w:ilvl w:val="0"/>
          <w:numId w:val="44"/>
        </w:numPr>
        <w:spacing w:line="220" w:lineRule="auto"/>
        <w:jc w:val="both"/>
        <w:rPr>
          <w:rFonts w:ascii="Arial" w:hAnsi="Arial"/>
          <w:sz w:val="24"/>
          <w:szCs w:val="24"/>
        </w:rPr>
      </w:pPr>
      <w:r>
        <w:rPr>
          <w:rFonts w:ascii="Arial" w:hAnsi="Arial"/>
          <w:sz w:val="24"/>
          <w:szCs w:val="24"/>
        </w:rPr>
        <w:t>Επανατοποθέτηση σε κατάλληλη θέση των υδραυλικών σωληνώσεων</w:t>
      </w:r>
    </w:p>
    <w:p w:rsidR="00FF05DC" w:rsidRPr="006C0C6E" w:rsidRDefault="00FF05DC" w:rsidP="00FF05DC">
      <w:pPr>
        <w:pStyle w:val="a7"/>
        <w:numPr>
          <w:ilvl w:val="0"/>
          <w:numId w:val="44"/>
        </w:numPr>
        <w:spacing w:line="220" w:lineRule="auto"/>
        <w:jc w:val="both"/>
        <w:rPr>
          <w:rFonts w:ascii="Arial" w:hAnsi="Arial"/>
          <w:sz w:val="24"/>
          <w:szCs w:val="24"/>
        </w:rPr>
      </w:pPr>
      <w:r>
        <w:rPr>
          <w:rFonts w:ascii="Arial" w:hAnsi="Arial"/>
          <w:sz w:val="24"/>
          <w:szCs w:val="24"/>
        </w:rPr>
        <w:t xml:space="preserve">Προετοιμασία και βαφή </w:t>
      </w:r>
      <w:r w:rsidRPr="00164D0C">
        <w:rPr>
          <w:rFonts w:ascii="Arial" w:hAnsi="Arial"/>
          <w:sz w:val="24"/>
          <w:szCs w:val="24"/>
        </w:rPr>
        <w:t>σε δυο στρώσεις ακρυλικού χρώματος</w:t>
      </w:r>
    </w:p>
    <w:p w:rsidR="00FF05DC" w:rsidRDefault="00FF05DC" w:rsidP="00164D0C">
      <w:pPr>
        <w:pStyle w:val="a7"/>
        <w:numPr>
          <w:ilvl w:val="0"/>
          <w:numId w:val="44"/>
        </w:numPr>
        <w:spacing w:line="220" w:lineRule="auto"/>
        <w:jc w:val="both"/>
        <w:rPr>
          <w:rFonts w:ascii="Arial" w:hAnsi="Arial"/>
          <w:sz w:val="24"/>
          <w:szCs w:val="24"/>
        </w:rPr>
      </w:pPr>
      <w:r>
        <w:rPr>
          <w:rFonts w:ascii="Arial" w:hAnsi="Arial"/>
          <w:sz w:val="24"/>
          <w:szCs w:val="24"/>
        </w:rPr>
        <w:t>Τοποθέτηση αψίδων και μουσαμά κάλυψης οροφής</w:t>
      </w:r>
    </w:p>
    <w:p w:rsidR="00FF05DC" w:rsidRPr="00FF05DC" w:rsidRDefault="00FF05DC" w:rsidP="00FF05DC">
      <w:pPr>
        <w:pStyle w:val="a7"/>
        <w:numPr>
          <w:ilvl w:val="0"/>
          <w:numId w:val="44"/>
        </w:numPr>
        <w:rPr>
          <w:rFonts w:ascii="Arial" w:hAnsi="Arial"/>
          <w:sz w:val="24"/>
          <w:szCs w:val="24"/>
        </w:rPr>
      </w:pPr>
      <w:r>
        <w:rPr>
          <w:rFonts w:ascii="Arial" w:hAnsi="Arial"/>
          <w:sz w:val="24"/>
          <w:szCs w:val="24"/>
        </w:rPr>
        <w:t>Τ</w:t>
      </w:r>
      <w:r w:rsidRPr="00FF05DC">
        <w:rPr>
          <w:rFonts w:ascii="Arial" w:hAnsi="Arial"/>
          <w:sz w:val="24"/>
          <w:szCs w:val="24"/>
        </w:rPr>
        <w:t xml:space="preserve">οποθέτηση ελαστικού παρεμβύσματος στην </w:t>
      </w:r>
      <w:r>
        <w:rPr>
          <w:rFonts w:ascii="Arial" w:hAnsi="Arial"/>
          <w:sz w:val="24"/>
          <w:szCs w:val="24"/>
        </w:rPr>
        <w:t>θύρα</w:t>
      </w:r>
      <w:r w:rsidRPr="00FF05DC">
        <w:rPr>
          <w:rFonts w:ascii="Arial" w:hAnsi="Arial"/>
          <w:sz w:val="24"/>
          <w:szCs w:val="24"/>
        </w:rPr>
        <w:t xml:space="preserve"> εκφόρτωσης και γενικό γρασάρισμα </w:t>
      </w:r>
      <w:r>
        <w:rPr>
          <w:rFonts w:ascii="Arial" w:hAnsi="Arial"/>
          <w:sz w:val="24"/>
          <w:szCs w:val="24"/>
        </w:rPr>
        <w:t xml:space="preserve">του κοντέινερ </w:t>
      </w:r>
      <w:r w:rsidRPr="00FF05DC">
        <w:rPr>
          <w:rFonts w:ascii="Arial" w:hAnsi="Arial"/>
          <w:sz w:val="24"/>
          <w:szCs w:val="24"/>
        </w:rPr>
        <w:t>(οδηγοί , ράουλα κύλισης</w:t>
      </w:r>
      <w:r>
        <w:rPr>
          <w:rFonts w:ascii="Arial" w:hAnsi="Arial"/>
          <w:sz w:val="24"/>
          <w:szCs w:val="24"/>
        </w:rPr>
        <w:t>,</w:t>
      </w:r>
      <w:r w:rsidRPr="00FF05DC">
        <w:rPr>
          <w:rFonts w:ascii="Arial" w:hAnsi="Arial"/>
          <w:sz w:val="24"/>
          <w:szCs w:val="24"/>
        </w:rPr>
        <w:t xml:space="preserve"> αρθρώσεις εμβόλων πόρτας).   </w:t>
      </w:r>
    </w:p>
    <w:p w:rsidR="00116CE8" w:rsidRDefault="00116CE8" w:rsidP="006D540F">
      <w:pPr>
        <w:spacing w:line="220" w:lineRule="auto"/>
        <w:jc w:val="both"/>
        <w:rPr>
          <w:rFonts w:ascii="Arial" w:hAnsi="Arial"/>
          <w:sz w:val="24"/>
          <w:szCs w:val="24"/>
        </w:rPr>
      </w:pPr>
    </w:p>
    <w:p w:rsidR="00F92926" w:rsidRPr="0013754A" w:rsidRDefault="00F92926" w:rsidP="006D540F">
      <w:pPr>
        <w:spacing w:line="220" w:lineRule="auto"/>
        <w:jc w:val="both"/>
        <w:rPr>
          <w:rFonts w:ascii="Arial" w:hAnsi="Arial"/>
          <w:sz w:val="24"/>
          <w:szCs w:val="24"/>
        </w:rPr>
      </w:pPr>
    </w:p>
    <w:p w:rsidR="00FF05DC" w:rsidRPr="009E5746" w:rsidRDefault="00FF05DC" w:rsidP="00FF05DC">
      <w:pPr>
        <w:spacing w:line="232" w:lineRule="auto"/>
        <w:jc w:val="both"/>
        <w:rPr>
          <w:rFonts w:ascii="Arial" w:hAnsi="Arial"/>
          <w:sz w:val="24"/>
          <w:szCs w:val="24"/>
        </w:rPr>
      </w:pPr>
      <w:r>
        <w:rPr>
          <w:rFonts w:ascii="Arial" w:hAnsi="Arial"/>
          <w:sz w:val="24"/>
          <w:szCs w:val="24"/>
        </w:rPr>
        <w:t>Η μετασκευή θα γίνει με τέτοιο τρόπο ώστε τα μετασκευασμένα κοντέινερ να έχουν τα ίδια γενικά χαρακτηριστικά με τα αντίστοιχα κοντέινερ που διαθέτει ο ΕΔΣΝΑ , σύμφωνα με τις υποδείξεις της υπηρεσίας.</w:t>
      </w:r>
    </w:p>
    <w:p w:rsidR="00F92926" w:rsidRDefault="00F92926" w:rsidP="006D540F">
      <w:pPr>
        <w:spacing w:line="220" w:lineRule="auto"/>
        <w:jc w:val="both"/>
        <w:rPr>
          <w:rFonts w:ascii="Arial" w:hAnsi="Arial"/>
          <w:sz w:val="24"/>
          <w:szCs w:val="24"/>
        </w:rPr>
      </w:pPr>
    </w:p>
    <w:p w:rsidR="00F92926" w:rsidRDefault="00F92926" w:rsidP="006D540F">
      <w:pPr>
        <w:spacing w:line="220" w:lineRule="auto"/>
        <w:jc w:val="both"/>
        <w:rPr>
          <w:rFonts w:ascii="Arial" w:hAnsi="Arial"/>
          <w:sz w:val="24"/>
          <w:szCs w:val="24"/>
        </w:rPr>
      </w:pPr>
    </w:p>
    <w:p w:rsidR="00FF05DC" w:rsidRPr="007B3C3E" w:rsidRDefault="00FF05DC" w:rsidP="006D540F">
      <w:pPr>
        <w:spacing w:line="220" w:lineRule="auto"/>
        <w:jc w:val="both"/>
        <w:rPr>
          <w:rFonts w:ascii="Arial" w:hAnsi="Arial"/>
          <w:b/>
          <w:sz w:val="24"/>
          <w:szCs w:val="24"/>
        </w:rPr>
      </w:pPr>
      <w:r w:rsidRPr="007B3C3E">
        <w:rPr>
          <w:rFonts w:ascii="Arial" w:hAnsi="Arial"/>
          <w:b/>
          <w:sz w:val="24"/>
          <w:szCs w:val="24"/>
        </w:rPr>
        <w:t>Β) Τεχνικά χαρακτηριστικά μετασκευ</w:t>
      </w:r>
      <w:r w:rsidR="007B3C3E" w:rsidRPr="007B3C3E">
        <w:rPr>
          <w:rFonts w:ascii="Arial" w:hAnsi="Arial"/>
          <w:b/>
          <w:sz w:val="24"/>
          <w:szCs w:val="24"/>
        </w:rPr>
        <w:t>α</w:t>
      </w:r>
      <w:r w:rsidRPr="007B3C3E">
        <w:rPr>
          <w:rFonts w:ascii="Arial" w:hAnsi="Arial"/>
          <w:b/>
          <w:sz w:val="24"/>
          <w:szCs w:val="24"/>
        </w:rPr>
        <w:t>σμένων ανοικτών κοντέινερ</w:t>
      </w:r>
    </w:p>
    <w:p w:rsidR="00FF05DC" w:rsidRPr="009E5746" w:rsidRDefault="00FF05DC" w:rsidP="007B3C3E">
      <w:pPr>
        <w:spacing w:line="235" w:lineRule="auto"/>
        <w:jc w:val="both"/>
        <w:rPr>
          <w:rFonts w:ascii="Arial" w:hAnsi="Arial"/>
          <w:sz w:val="24"/>
          <w:szCs w:val="24"/>
        </w:rPr>
      </w:pPr>
      <w:r>
        <w:rPr>
          <w:rFonts w:ascii="Arial" w:hAnsi="Arial"/>
          <w:sz w:val="24"/>
          <w:szCs w:val="24"/>
        </w:rPr>
        <w:t xml:space="preserve">Τα μετασκευασμένα κοντέινερ θα πρέπει να έχουν τα ίδια γενικά χαρακτηριστικά με τα αντίστοιχα κοντέινερ που διαθέτει ο ΕΔΣΝΑ και </w:t>
      </w:r>
      <w:r w:rsidRPr="009E5746">
        <w:rPr>
          <w:rFonts w:ascii="Arial" w:hAnsi="Arial"/>
          <w:sz w:val="24"/>
          <w:szCs w:val="24"/>
        </w:rPr>
        <w:t>θα είναι απόλυτα συμβατ</w:t>
      </w:r>
      <w:r>
        <w:rPr>
          <w:rFonts w:ascii="Arial" w:hAnsi="Arial"/>
          <w:sz w:val="24"/>
          <w:szCs w:val="24"/>
        </w:rPr>
        <w:t>ά</w:t>
      </w:r>
      <w:r w:rsidRPr="009E5746">
        <w:rPr>
          <w:rFonts w:ascii="Arial" w:hAnsi="Arial"/>
          <w:sz w:val="24"/>
          <w:szCs w:val="24"/>
        </w:rPr>
        <w:t xml:space="preserve"> με τον υφιστάμενο στόλο τετραξονικών οχημάτων που διαθέτει </w:t>
      </w:r>
      <w:r>
        <w:rPr>
          <w:rFonts w:ascii="Arial" w:hAnsi="Arial"/>
          <w:sz w:val="24"/>
          <w:szCs w:val="24"/>
        </w:rPr>
        <w:t>ο Σύνδεσμος</w:t>
      </w:r>
      <w:r w:rsidRPr="009E5746">
        <w:rPr>
          <w:rFonts w:ascii="Arial" w:hAnsi="Arial"/>
          <w:sz w:val="24"/>
          <w:szCs w:val="24"/>
        </w:rPr>
        <w:t xml:space="preserve">.  </w:t>
      </w:r>
    </w:p>
    <w:p w:rsidR="00FF05DC" w:rsidRDefault="00FF05DC" w:rsidP="006D540F">
      <w:pPr>
        <w:spacing w:line="220" w:lineRule="auto"/>
        <w:jc w:val="both"/>
        <w:rPr>
          <w:rFonts w:ascii="Arial" w:hAnsi="Arial"/>
          <w:sz w:val="24"/>
          <w:szCs w:val="24"/>
        </w:rPr>
      </w:pPr>
    </w:p>
    <w:p w:rsidR="00A4600C" w:rsidRDefault="00FF05DC" w:rsidP="006D540F">
      <w:pPr>
        <w:spacing w:line="220" w:lineRule="auto"/>
        <w:jc w:val="both"/>
        <w:rPr>
          <w:rFonts w:ascii="Arial" w:hAnsi="Arial"/>
          <w:sz w:val="24"/>
          <w:szCs w:val="24"/>
        </w:rPr>
      </w:pPr>
      <w:r>
        <w:rPr>
          <w:rFonts w:ascii="Arial" w:hAnsi="Arial"/>
          <w:sz w:val="24"/>
          <w:szCs w:val="24"/>
        </w:rPr>
        <w:t>Θ</w:t>
      </w:r>
      <w:r w:rsidR="00A4600C">
        <w:rPr>
          <w:rFonts w:ascii="Arial" w:hAnsi="Arial"/>
          <w:sz w:val="24"/>
          <w:szCs w:val="24"/>
        </w:rPr>
        <w:t>α είναι ορθογωνικής μορφής ενισχυμένης μεταλλικής κατασκευής χωρητικότιτας 30</w:t>
      </w:r>
      <w:r w:rsidR="00A4600C" w:rsidRPr="00A4600C">
        <w:rPr>
          <w:rFonts w:ascii="Arial" w:hAnsi="Arial"/>
          <w:sz w:val="24"/>
          <w:szCs w:val="24"/>
        </w:rPr>
        <w:t xml:space="preserve"> </w:t>
      </w:r>
      <w:r w:rsidR="00A4600C">
        <w:rPr>
          <w:rFonts w:ascii="Arial" w:hAnsi="Arial"/>
          <w:sz w:val="24"/>
          <w:szCs w:val="24"/>
        </w:rPr>
        <w:t>κ.μ</w:t>
      </w:r>
      <w:r w:rsidR="00846688">
        <w:rPr>
          <w:rFonts w:ascii="Arial" w:hAnsi="Arial"/>
          <w:sz w:val="24"/>
          <w:szCs w:val="24"/>
        </w:rPr>
        <w:t xml:space="preserve"> περίπου.</w:t>
      </w:r>
    </w:p>
    <w:p w:rsidR="00846688" w:rsidRDefault="00846688" w:rsidP="006D540F">
      <w:pPr>
        <w:spacing w:line="220" w:lineRule="auto"/>
        <w:jc w:val="both"/>
        <w:rPr>
          <w:rFonts w:ascii="Arial" w:hAnsi="Arial"/>
          <w:sz w:val="24"/>
          <w:szCs w:val="24"/>
        </w:rPr>
      </w:pPr>
    </w:p>
    <w:p w:rsidR="00846688" w:rsidRDefault="00846688" w:rsidP="006D540F">
      <w:pPr>
        <w:spacing w:line="220" w:lineRule="auto"/>
        <w:jc w:val="both"/>
        <w:rPr>
          <w:rFonts w:ascii="Arial" w:hAnsi="Arial"/>
          <w:sz w:val="24"/>
          <w:szCs w:val="24"/>
        </w:rPr>
      </w:pPr>
      <w:r>
        <w:rPr>
          <w:rFonts w:ascii="Arial" w:hAnsi="Arial"/>
          <w:sz w:val="24"/>
          <w:szCs w:val="24"/>
        </w:rPr>
        <w:t>Οι διαστάσεις και ο εν γένει σχεδιασμός του θα διασφαλίζ</w:t>
      </w:r>
      <w:r w:rsidR="00FA62A8">
        <w:rPr>
          <w:rFonts w:ascii="Arial" w:hAnsi="Arial"/>
          <w:sz w:val="24"/>
          <w:szCs w:val="24"/>
        </w:rPr>
        <w:t>ουν</w:t>
      </w:r>
      <w:r>
        <w:rPr>
          <w:rFonts w:ascii="Arial" w:hAnsi="Arial"/>
          <w:sz w:val="24"/>
          <w:szCs w:val="24"/>
        </w:rPr>
        <w:t>:</w:t>
      </w:r>
    </w:p>
    <w:p w:rsidR="00846688" w:rsidRDefault="00846688" w:rsidP="00846688">
      <w:pPr>
        <w:pStyle w:val="a7"/>
        <w:numPr>
          <w:ilvl w:val="0"/>
          <w:numId w:val="40"/>
        </w:numPr>
        <w:spacing w:line="220" w:lineRule="auto"/>
        <w:jc w:val="both"/>
        <w:rPr>
          <w:rFonts w:ascii="Arial" w:hAnsi="Arial"/>
          <w:sz w:val="24"/>
          <w:szCs w:val="24"/>
        </w:rPr>
      </w:pPr>
      <w:r>
        <w:rPr>
          <w:rFonts w:ascii="Arial" w:hAnsi="Arial"/>
          <w:sz w:val="24"/>
          <w:szCs w:val="24"/>
        </w:rPr>
        <w:t>Υψηλή αντοχή σε παραμορφώσεις των τοιχωμάτων του, από εσωτερικές πιέσεις που θα αναπτύσονται στο εσωτερικό του.</w:t>
      </w:r>
    </w:p>
    <w:p w:rsidR="00846688" w:rsidRDefault="00846688" w:rsidP="00846688">
      <w:pPr>
        <w:pStyle w:val="a7"/>
        <w:numPr>
          <w:ilvl w:val="0"/>
          <w:numId w:val="40"/>
        </w:numPr>
        <w:spacing w:line="220" w:lineRule="auto"/>
        <w:jc w:val="both"/>
        <w:rPr>
          <w:rFonts w:ascii="Arial" w:hAnsi="Arial"/>
          <w:sz w:val="24"/>
          <w:szCs w:val="24"/>
        </w:rPr>
      </w:pPr>
      <w:r>
        <w:rPr>
          <w:rFonts w:ascii="Arial" w:hAnsi="Arial"/>
          <w:sz w:val="24"/>
          <w:szCs w:val="24"/>
        </w:rPr>
        <w:t>Ασφαλής συγκράτηση – οδήγηση – ολίσθηση, κατά τα στάδια φορτοεκ</w:t>
      </w:r>
      <w:r w:rsidR="0004610F">
        <w:rPr>
          <w:rFonts w:ascii="Arial" w:hAnsi="Arial"/>
          <w:sz w:val="24"/>
          <w:szCs w:val="24"/>
        </w:rPr>
        <w:t>φόρτωσης – εκκένωσης.</w:t>
      </w:r>
    </w:p>
    <w:p w:rsidR="0004610F" w:rsidRDefault="0004610F" w:rsidP="0004610F">
      <w:pPr>
        <w:spacing w:line="220" w:lineRule="auto"/>
        <w:jc w:val="both"/>
        <w:rPr>
          <w:rFonts w:ascii="Arial" w:hAnsi="Arial"/>
          <w:sz w:val="24"/>
          <w:szCs w:val="24"/>
        </w:rPr>
      </w:pPr>
      <w:r>
        <w:rPr>
          <w:rFonts w:ascii="Arial" w:hAnsi="Arial"/>
          <w:sz w:val="24"/>
          <w:szCs w:val="24"/>
        </w:rPr>
        <w:t xml:space="preserve">Για το σκοπό αυτό στην εξωτερική επιφάνεια του πυθμένος και της εμπρόσθιας πλευράς του, το </w:t>
      </w:r>
      <w:r>
        <w:rPr>
          <w:rFonts w:ascii="Arial" w:hAnsi="Arial"/>
          <w:sz w:val="24"/>
          <w:szCs w:val="24"/>
          <w:lang w:val="en-US"/>
        </w:rPr>
        <w:t>container</w:t>
      </w:r>
      <w:r w:rsidRPr="0004610F">
        <w:rPr>
          <w:rFonts w:ascii="Arial" w:hAnsi="Arial"/>
          <w:sz w:val="24"/>
          <w:szCs w:val="24"/>
        </w:rPr>
        <w:t xml:space="preserve"> </w:t>
      </w:r>
      <w:r>
        <w:rPr>
          <w:rFonts w:ascii="Arial" w:hAnsi="Arial"/>
          <w:sz w:val="24"/>
          <w:szCs w:val="24"/>
        </w:rPr>
        <w:t>θα φέρει κατάλληλα ενσωματωμένη κατασκευή από ισχυρούς μορφοδ</w:t>
      </w:r>
      <w:r w:rsidR="007B3C3E">
        <w:rPr>
          <w:rFonts w:ascii="Arial" w:hAnsi="Arial"/>
          <w:sz w:val="24"/>
          <w:szCs w:val="24"/>
        </w:rPr>
        <w:t>ο</w:t>
      </w:r>
      <w:r>
        <w:rPr>
          <w:rFonts w:ascii="Arial" w:hAnsi="Arial"/>
          <w:sz w:val="24"/>
          <w:szCs w:val="24"/>
        </w:rPr>
        <w:t>κούς.</w:t>
      </w:r>
    </w:p>
    <w:p w:rsidR="0004610F" w:rsidRDefault="0004610F" w:rsidP="0004610F">
      <w:pPr>
        <w:spacing w:line="220" w:lineRule="auto"/>
        <w:jc w:val="both"/>
        <w:rPr>
          <w:rFonts w:ascii="Arial" w:hAnsi="Arial"/>
          <w:sz w:val="24"/>
          <w:szCs w:val="24"/>
        </w:rPr>
      </w:pPr>
    </w:p>
    <w:p w:rsidR="0004610F" w:rsidRDefault="0004610F" w:rsidP="0004610F">
      <w:pPr>
        <w:spacing w:line="220" w:lineRule="auto"/>
        <w:jc w:val="both"/>
        <w:rPr>
          <w:rFonts w:ascii="Arial" w:hAnsi="Arial"/>
          <w:sz w:val="24"/>
          <w:szCs w:val="24"/>
        </w:rPr>
      </w:pPr>
      <w:r w:rsidRPr="0004610F">
        <w:rPr>
          <w:rFonts w:ascii="Arial" w:hAnsi="Arial"/>
          <w:sz w:val="24"/>
          <w:szCs w:val="24"/>
        </w:rPr>
        <w:t xml:space="preserve">Η φέρουσα αυτή κατασκευή του </w:t>
      </w:r>
      <w:r w:rsidRPr="0004610F">
        <w:rPr>
          <w:rFonts w:ascii="Arial" w:hAnsi="Arial"/>
          <w:sz w:val="24"/>
          <w:szCs w:val="24"/>
          <w:lang w:val="en-US"/>
        </w:rPr>
        <w:t>container</w:t>
      </w:r>
      <w:r w:rsidRPr="0004610F">
        <w:rPr>
          <w:rFonts w:ascii="Arial" w:hAnsi="Arial"/>
          <w:sz w:val="24"/>
          <w:szCs w:val="24"/>
        </w:rPr>
        <w:t xml:space="preserve"> επιπροσθέτως θα έχει:</w:t>
      </w:r>
    </w:p>
    <w:p w:rsidR="0004610F" w:rsidRDefault="0004610F" w:rsidP="0004610F">
      <w:pPr>
        <w:spacing w:line="220" w:lineRule="auto"/>
        <w:jc w:val="both"/>
        <w:rPr>
          <w:rFonts w:ascii="Arial" w:hAnsi="Arial"/>
          <w:sz w:val="24"/>
          <w:szCs w:val="24"/>
        </w:rPr>
      </w:pPr>
    </w:p>
    <w:p w:rsidR="0004610F" w:rsidRDefault="0004610F" w:rsidP="0004610F">
      <w:pPr>
        <w:pStyle w:val="a7"/>
        <w:numPr>
          <w:ilvl w:val="0"/>
          <w:numId w:val="43"/>
        </w:numPr>
        <w:spacing w:line="220" w:lineRule="auto"/>
        <w:jc w:val="both"/>
        <w:rPr>
          <w:rFonts w:ascii="Arial" w:hAnsi="Arial"/>
          <w:sz w:val="24"/>
          <w:szCs w:val="24"/>
        </w:rPr>
      </w:pPr>
      <w:r>
        <w:rPr>
          <w:rFonts w:ascii="Arial" w:hAnsi="Arial"/>
          <w:sz w:val="24"/>
          <w:szCs w:val="24"/>
        </w:rPr>
        <w:t>Κατάλληλο σχεδιασμό και προφίλ για ολίσθηση – οδήγηση του, επί των ραούλων του μηχανισμού φορτοεκφόρτωσεις του οχήματος μεταφοράς.</w:t>
      </w:r>
    </w:p>
    <w:p w:rsidR="00432D34" w:rsidRDefault="0004610F" w:rsidP="0004610F">
      <w:pPr>
        <w:pStyle w:val="a7"/>
        <w:numPr>
          <w:ilvl w:val="0"/>
          <w:numId w:val="43"/>
        </w:numPr>
        <w:spacing w:line="220" w:lineRule="auto"/>
        <w:jc w:val="both"/>
        <w:rPr>
          <w:rFonts w:ascii="Arial" w:hAnsi="Arial"/>
          <w:sz w:val="24"/>
          <w:szCs w:val="24"/>
        </w:rPr>
      </w:pPr>
      <w:r>
        <w:rPr>
          <w:rFonts w:ascii="Arial" w:hAnsi="Arial"/>
          <w:sz w:val="24"/>
          <w:szCs w:val="24"/>
        </w:rPr>
        <w:t xml:space="preserve">Ειδική κατασκευή, για την ασφαλή ανάρτηση και στερέωσή του, κατά το στάδιο διακίνησης </w:t>
      </w:r>
      <w:r w:rsidR="00432D34">
        <w:rPr>
          <w:rFonts w:ascii="Arial" w:hAnsi="Arial"/>
          <w:sz w:val="24"/>
          <w:szCs w:val="24"/>
        </w:rPr>
        <w:t>–</w:t>
      </w:r>
      <w:r>
        <w:rPr>
          <w:rFonts w:ascii="Arial" w:hAnsi="Arial"/>
          <w:sz w:val="24"/>
          <w:szCs w:val="24"/>
        </w:rPr>
        <w:t xml:space="preserve"> εκφόρτ</w:t>
      </w:r>
      <w:r w:rsidR="00432D34">
        <w:rPr>
          <w:rFonts w:ascii="Arial" w:hAnsi="Arial"/>
          <w:sz w:val="24"/>
          <w:szCs w:val="24"/>
        </w:rPr>
        <w:t>ωσης του και αγκιστρώσεως του.</w:t>
      </w:r>
    </w:p>
    <w:p w:rsidR="00D84CB5" w:rsidRDefault="00432D34" w:rsidP="0004610F">
      <w:pPr>
        <w:pStyle w:val="a7"/>
        <w:numPr>
          <w:ilvl w:val="0"/>
          <w:numId w:val="43"/>
        </w:numPr>
        <w:spacing w:line="220" w:lineRule="auto"/>
        <w:jc w:val="both"/>
        <w:rPr>
          <w:rFonts w:ascii="Arial" w:hAnsi="Arial"/>
          <w:sz w:val="24"/>
          <w:szCs w:val="24"/>
        </w:rPr>
      </w:pPr>
      <w:r>
        <w:rPr>
          <w:rFonts w:ascii="Arial" w:hAnsi="Arial"/>
          <w:sz w:val="24"/>
          <w:szCs w:val="24"/>
        </w:rPr>
        <w:t xml:space="preserve">Ένα ζεύγος μεταλλικών κυλίνδρικών τροχών κυλίσεώς του, ανά ένα στο οπίσθιο </w:t>
      </w:r>
      <w:r w:rsidR="00D84CB5">
        <w:rPr>
          <w:rFonts w:ascii="Arial" w:hAnsi="Arial"/>
          <w:sz w:val="24"/>
          <w:szCs w:val="24"/>
        </w:rPr>
        <w:t>τμήμα της στιβαρούς κατασκευής και ανθεκτικής σε κρούσεις.</w:t>
      </w:r>
    </w:p>
    <w:p w:rsidR="00D84CB5" w:rsidRDefault="00D84CB5" w:rsidP="00D84CB5">
      <w:pPr>
        <w:spacing w:line="220" w:lineRule="auto"/>
        <w:jc w:val="both"/>
        <w:rPr>
          <w:rFonts w:ascii="Arial" w:hAnsi="Arial"/>
          <w:sz w:val="24"/>
          <w:szCs w:val="24"/>
        </w:rPr>
      </w:pPr>
    </w:p>
    <w:p w:rsidR="00C837DD" w:rsidRDefault="00D84CB5" w:rsidP="00D84CB5">
      <w:pPr>
        <w:spacing w:line="220" w:lineRule="auto"/>
        <w:jc w:val="both"/>
        <w:rPr>
          <w:rFonts w:ascii="Arial" w:hAnsi="Arial"/>
          <w:sz w:val="24"/>
          <w:szCs w:val="24"/>
        </w:rPr>
      </w:pPr>
      <w:r>
        <w:rPr>
          <w:rFonts w:ascii="Arial" w:hAnsi="Arial"/>
          <w:sz w:val="24"/>
          <w:szCs w:val="24"/>
        </w:rPr>
        <w:t>Στο εμπρόσθιο μέρος και για την ασφαλή ανάρτηση του και στερέωση του θα φέρει ειδικό άγκιστρο (θηλιά) κατάλληλων διαστάσεων για την αγκίστρωση του από το όχημα μεταφοράς. Επιπλέ</w:t>
      </w:r>
      <w:r w:rsidR="007B3C3E">
        <w:rPr>
          <w:rFonts w:ascii="Arial" w:hAnsi="Arial"/>
          <w:sz w:val="24"/>
          <w:szCs w:val="24"/>
        </w:rPr>
        <w:t>ο</w:t>
      </w:r>
      <w:r>
        <w:rPr>
          <w:rFonts w:ascii="Arial" w:hAnsi="Arial"/>
          <w:sz w:val="24"/>
          <w:szCs w:val="24"/>
        </w:rPr>
        <w:t xml:space="preserve">ν για τη στερέωσή του το </w:t>
      </w:r>
      <w:r>
        <w:rPr>
          <w:rFonts w:ascii="Arial" w:hAnsi="Arial"/>
          <w:sz w:val="24"/>
          <w:szCs w:val="24"/>
          <w:lang w:val="en-US"/>
        </w:rPr>
        <w:t>container</w:t>
      </w:r>
      <w:r w:rsidRPr="00C837DD">
        <w:rPr>
          <w:rFonts w:ascii="Arial" w:hAnsi="Arial"/>
          <w:sz w:val="24"/>
          <w:szCs w:val="24"/>
        </w:rPr>
        <w:t xml:space="preserve"> </w:t>
      </w:r>
      <w:r>
        <w:rPr>
          <w:rFonts w:ascii="Arial" w:hAnsi="Arial"/>
          <w:sz w:val="24"/>
          <w:szCs w:val="24"/>
        </w:rPr>
        <w:t>θα φέρει κατάλλη</w:t>
      </w:r>
      <w:r w:rsidR="00C837DD">
        <w:rPr>
          <w:rFonts w:ascii="Arial" w:hAnsi="Arial"/>
          <w:sz w:val="24"/>
          <w:szCs w:val="24"/>
        </w:rPr>
        <w:t>λες εσοχές εκατέρωθεν του πλαισίου δυο τον αριθμό για την στερέωση του και την ασφάλιση του κατά την διάρκεια της μεταφοράς του από το όχημα μεταφοράς. Η ασφάλιση αυτή θα γίνεται μέσω κατάλληλης μηχανικής διάταξης η οποία βρίσκεται στην υπερκατασκευή του οχήματος.</w:t>
      </w:r>
    </w:p>
    <w:p w:rsidR="00C837DD" w:rsidRDefault="00C837DD" w:rsidP="00D84CB5">
      <w:pPr>
        <w:spacing w:line="220" w:lineRule="auto"/>
        <w:jc w:val="both"/>
        <w:rPr>
          <w:rFonts w:ascii="Arial" w:hAnsi="Arial"/>
          <w:sz w:val="24"/>
          <w:szCs w:val="24"/>
        </w:rPr>
      </w:pPr>
    </w:p>
    <w:p w:rsidR="00C837DD" w:rsidRDefault="00C837DD" w:rsidP="00D84CB5">
      <w:pPr>
        <w:spacing w:line="220" w:lineRule="auto"/>
        <w:jc w:val="both"/>
        <w:rPr>
          <w:rFonts w:ascii="Arial" w:hAnsi="Arial"/>
          <w:sz w:val="24"/>
          <w:szCs w:val="24"/>
        </w:rPr>
      </w:pPr>
      <w:r>
        <w:rPr>
          <w:rFonts w:ascii="Arial" w:hAnsi="Arial"/>
          <w:sz w:val="24"/>
          <w:szCs w:val="24"/>
        </w:rPr>
        <w:t>Η οπίσθια πλευρά του θα αποτελείται από σύνθετη ειδικής κατασκευής πόρτα, η οποία θα παρέχει τη δυνατότητα ασφαλούς εκφόρτωσης των απορριμάτων με υδραυλική ανύψωση.</w:t>
      </w:r>
      <w:r w:rsidR="00432D34" w:rsidRPr="00D84CB5">
        <w:rPr>
          <w:rFonts w:ascii="Arial" w:hAnsi="Arial"/>
          <w:sz w:val="24"/>
          <w:szCs w:val="24"/>
        </w:rPr>
        <w:t xml:space="preserve"> </w:t>
      </w:r>
    </w:p>
    <w:p w:rsidR="000E79E2" w:rsidRDefault="00C837DD" w:rsidP="00D84CB5">
      <w:pPr>
        <w:spacing w:line="220" w:lineRule="auto"/>
        <w:jc w:val="both"/>
        <w:rPr>
          <w:rFonts w:ascii="Arial" w:hAnsi="Arial"/>
          <w:sz w:val="24"/>
          <w:szCs w:val="24"/>
        </w:rPr>
      </w:pPr>
      <w:r>
        <w:rPr>
          <w:rFonts w:ascii="Arial" w:hAnsi="Arial"/>
          <w:sz w:val="24"/>
          <w:szCs w:val="24"/>
        </w:rPr>
        <w:t>Θα φέρει εκατέρωθεν των πλευρών της υδρ</w:t>
      </w:r>
      <w:r w:rsidR="007B3C3E">
        <w:rPr>
          <w:rFonts w:ascii="Arial" w:hAnsi="Arial"/>
          <w:sz w:val="24"/>
          <w:szCs w:val="24"/>
        </w:rPr>
        <w:t>α</w:t>
      </w:r>
      <w:r>
        <w:rPr>
          <w:rFonts w:ascii="Arial" w:hAnsi="Arial"/>
          <w:sz w:val="24"/>
          <w:szCs w:val="24"/>
        </w:rPr>
        <w:t>υλικά έμβολα τα οποία θα ενεργοποιούνται από το όχημα μεταφοράς των απορριματο</w:t>
      </w:r>
      <w:r w:rsidR="000E79E2">
        <w:rPr>
          <w:rFonts w:ascii="Arial" w:hAnsi="Arial"/>
          <w:sz w:val="24"/>
          <w:szCs w:val="24"/>
        </w:rPr>
        <w:t>κιβωτίων με τη χρήση ταχυσυνδέσμων από το υδραυλικό κύκλωμα της υπερκατασκευής.</w:t>
      </w:r>
    </w:p>
    <w:p w:rsidR="000E79E2" w:rsidRDefault="000E79E2" w:rsidP="00D84CB5">
      <w:pPr>
        <w:spacing w:line="220" w:lineRule="auto"/>
        <w:jc w:val="both"/>
        <w:rPr>
          <w:rFonts w:ascii="Arial" w:hAnsi="Arial"/>
          <w:sz w:val="24"/>
          <w:szCs w:val="24"/>
        </w:rPr>
      </w:pPr>
    </w:p>
    <w:p w:rsidR="00A227AD" w:rsidRDefault="000E79E2" w:rsidP="00E07369">
      <w:pPr>
        <w:spacing w:line="220" w:lineRule="auto"/>
        <w:jc w:val="both"/>
        <w:rPr>
          <w:rFonts w:ascii="Arial" w:hAnsi="Arial"/>
          <w:sz w:val="24"/>
          <w:szCs w:val="24"/>
        </w:rPr>
      </w:pPr>
      <w:r>
        <w:rPr>
          <w:rFonts w:ascii="Arial" w:hAnsi="Arial"/>
          <w:sz w:val="24"/>
          <w:szCs w:val="24"/>
        </w:rPr>
        <w:lastRenderedPageBreak/>
        <w:t xml:space="preserve">Τα </w:t>
      </w:r>
      <w:r>
        <w:rPr>
          <w:rFonts w:ascii="Arial" w:hAnsi="Arial"/>
          <w:sz w:val="24"/>
          <w:szCs w:val="24"/>
          <w:lang w:val="en-US"/>
        </w:rPr>
        <w:t>container</w:t>
      </w:r>
      <w:r w:rsidRPr="000E79E2">
        <w:rPr>
          <w:rFonts w:ascii="Arial" w:hAnsi="Arial"/>
          <w:sz w:val="24"/>
          <w:szCs w:val="24"/>
        </w:rPr>
        <w:t xml:space="preserve"> </w:t>
      </w:r>
      <w:r>
        <w:rPr>
          <w:rFonts w:ascii="Arial" w:hAnsi="Arial"/>
          <w:sz w:val="24"/>
          <w:szCs w:val="24"/>
        </w:rPr>
        <w:t xml:space="preserve">θα φέρουν μηχανικό σύστημα κάλυψης της οροφής με μουσαμά.Το σύστημα θα αποτελείται από αψίδες οι οποίες θα κρατούν το μουσαμά σε απόσταση από το </w:t>
      </w:r>
      <w:proofErr w:type="spellStart"/>
      <w:r>
        <w:rPr>
          <w:rFonts w:ascii="Arial" w:hAnsi="Arial"/>
          <w:sz w:val="24"/>
          <w:szCs w:val="24"/>
        </w:rPr>
        <w:t>ανω</w:t>
      </w:r>
      <w:proofErr w:type="spellEnd"/>
      <w:r>
        <w:rPr>
          <w:rFonts w:ascii="Arial" w:hAnsi="Arial"/>
          <w:sz w:val="24"/>
          <w:szCs w:val="24"/>
        </w:rPr>
        <w:t xml:space="preserve"> μέρος</w:t>
      </w:r>
    </w:p>
    <w:p w:rsidR="00321103" w:rsidRDefault="000E79E2" w:rsidP="00E07369">
      <w:pPr>
        <w:spacing w:line="220" w:lineRule="auto"/>
        <w:jc w:val="both"/>
        <w:rPr>
          <w:rFonts w:ascii="Arial" w:hAnsi="Arial"/>
          <w:sz w:val="24"/>
          <w:szCs w:val="24"/>
        </w:rPr>
      </w:pPr>
      <w:r>
        <w:rPr>
          <w:rFonts w:ascii="Arial" w:hAnsi="Arial"/>
          <w:sz w:val="24"/>
          <w:szCs w:val="24"/>
        </w:rPr>
        <w:t xml:space="preserve">του υλικού τις ράγες των πλευρών του </w:t>
      </w:r>
      <w:r>
        <w:rPr>
          <w:rFonts w:ascii="Arial" w:hAnsi="Arial"/>
          <w:sz w:val="24"/>
          <w:szCs w:val="24"/>
          <w:lang w:val="en-US"/>
        </w:rPr>
        <w:t>container</w:t>
      </w:r>
      <w:r>
        <w:rPr>
          <w:rFonts w:ascii="Arial" w:hAnsi="Arial"/>
          <w:sz w:val="24"/>
          <w:szCs w:val="24"/>
        </w:rPr>
        <w:t>, τον μηχανισμό με το τύμπανο το συρματόσχοινο και τα περιστρεφόμενα ράουλα κίνησης των αψίδων. Τα ράουλα κίνησης των αψιδών θα είναι κατασκευασμένα από ρουλεμάν με σφαιρίδια βαρέως τύπου κλειστά έτσι ώστε</w:t>
      </w:r>
      <w:r w:rsidR="00E07369">
        <w:rPr>
          <w:rFonts w:ascii="Arial" w:hAnsi="Arial"/>
          <w:sz w:val="24"/>
          <w:szCs w:val="24"/>
        </w:rPr>
        <w:t xml:space="preserve"> να υπάρχει η μέγιστη αντοχή σε καταπονήσεις λόγω δυσμενούς περιβάλλοντος λειτουργίας (σκόνη, υγρασία).</w:t>
      </w:r>
      <w:r w:rsidR="0004610F" w:rsidRPr="00D84CB5">
        <w:rPr>
          <w:rFonts w:ascii="Arial" w:hAnsi="Arial"/>
          <w:sz w:val="24"/>
          <w:szCs w:val="24"/>
        </w:rPr>
        <w:t xml:space="preserve"> </w:t>
      </w:r>
    </w:p>
    <w:p w:rsidR="00E07369" w:rsidRDefault="00E07369" w:rsidP="00E07369">
      <w:pPr>
        <w:spacing w:line="232" w:lineRule="auto"/>
        <w:jc w:val="both"/>
        <w:rPr>
          <w:rFonts w:ascii="Arial" w:hAnsi="Arial"/>
          <w:sz w:val="24"/>
          <w:szCs w:val="24"/>
        </w:rPr>
      </w:pPr>
    </w:p>
    <w:p w:rsidR="0013754A" w:rsidRDefault="0013754A" w:rsidP="0013754A">
      <w:pPr>
        <w:spacing w:line="220" w:lineRule="auto"/>
        <w:jc w:val="both"/>
        <w:rPr>
          <w:rFonts w:ascii="Arial" w:hAnsi="Arial"/>
          <w:sz w:val="24"/>
          <w:szCs w:val="24"/>
        </w:rPr>
      </w:pPr>
      <w:r w:rsidRPr="0013754A">
        <w:rPr>
          <w:rFonts w:ascii="Arial" w:hAnsi="Arial"/>
          <w:sz w:val="24"/>
          <w:szCs w:val="24"/>
        </w:rPr>
        <w:t xml:space="preserve">Προκειμένου να διασφαλισθεί η απόλυτη συμβατότητα των προσφερομένων </w:t>
      </w:r>
      <w:r>
        <w:rPr>
          <w:rFonts w:ascii="Arial" w:hAnsi="Arial"/>
          <w:sz w:val="24"/>
          <w:szCs w:val="24"/>
        </w:rPr>
        <w:t xml:space="preserve">μετασκευασμένων απορριμματοκιβωτίων με τα </w:t>
      </w:r>
      <w:r w:rsidRPr="0013754A">
        <w:rPr>
          <w:rFonts w:ascii="Arial" w:hAnsi="Arial"/>
          <w:sz w:val="24"/>
          <w:szCs w:val="24"/>
        </w:rPr>
        <w:t xml:space="preserve">υπάρχοντα </w:t>
      </w:r>
      <w:r>
        <w:rPr>
          <w:rFonts w:ascii="Arial" w:hAnsi="Arial"/>
          <w:sz w:val="24"/>
          <w:szCs w:val="24"/>
        </w:rPr>
        <w:t xml:space="preserve">οχήματα μεταφοράς κοντέινερ </w:t>
      </w:r>
      <w:r w:rsidRPr="0013754A">
        <w:rPr>
          <w:rFonts w:ascii="Arial" w:hAnsi="Arial"/>
          <w:sz w:val="24"/>
          <w:szCs w:val="24"/>
        </w:rPr>
        <w:t xml:space="preserve">του </w:t>
      </w:r>
      <w:r>
        <w:rPr>
          <w:rFonts w:ascii="Arial" w:hAnsi="Arial"/>
          <w:sz w:val="24"/>
          <w:szCs w:val="24"/>
        </w:rPr>
        <w:t>Φορέα</w:t>
      </w:r>
      <w:r w:rsidRPr="0013754A">
        <w:rPr>
          <w:rFonts w:ascii="Arial" w:hAnsi="Arial"/>
          <w:sz w:val="24"/>
          <w:szCs w:val="24"/>
        </w:rPr>
        <w:t>, είναι απαραίτητη –με ποινή αποκλεισμού- η επι τόπου επίσκεψη εκπροσώπων των διαγωνιζομένων εταιρειών στο χώρο του ΣΜΑ Σχιστού, έτσι ώστε κάθε διαγωνιζόμενο</w:t>
      </w:r>
      <w:r>
        <w:rPr>
          <w:rFonts w:ascii="Arial" w:hAnsi="Arial"/>
          <w:sz w:val="24"/>
          <w:szCs w:val="24"/>
        </w:rPr>
        <w:t xml:space="preserve">ς να λάβει γνώση τόσο της κατάστασης των παλαιών (προς μετασκευή) κλειστών απορριμματοκιβωτίων όσο και των </w:t>
      </w:r>
      <w:r w:rsidRPr="0013754A">
        <w:rPr>
          <w:rFonts w:ascii="Arial" w:hAnsi="Arial"/>
          <w:sz w:val="24"/>
          <w:szCs w:val="24"/>
        </w:rPr>
        <w:t>τεχνικών χαρακτηριστικών και διασ</w:t>
      </w:r>
      <w:r>
        <w:rPr>
          <w:rFonts w:ascii="Arial" w:hAnsi="Arial"/>
          <w:sz w:val="24"/>
          <w:szCs w:val="24"/>
        </w:rPr>
        <w:t>τάσεων των υφιστάμενων ανοικτών απορριμματοκιβωτίων και οχημάτων μεταφοράς αυτών.</w:t>
      </w:r>
    </w:p>
    <w:p w:rsidR="0013754A" w:rsidRPr="0013754A" w:rsidRDefault="0013754A" w:rsidP="0013754A">
      <w:pPr>
        <w:spacing w:line="220" w:lineRule="auto"/>
        <w:jc w:val="both"/>
        <w:rPr>
          <w:rFonts w:ascii="Arial" w:hAnsi="Arial"/>
          <w:sz w:val="24"/>
          <w:szCs w:val="24"/>
        </w:rPr>
      </w:pPr>
      <w:r w:rsidRPr="0013754A">
        <w:rPr>
          <w:rFonts w:ascii="Arial" w:hAnsi="Arial"/>
          <w:sz w:val="24"/>
          <w:szCs w:val="24"/>
        </w:rPr>
        <w:t xml:space="preserve">Η επίσκεψη θα πραγματοποιηθεί κατόπιν σχετικής αίτησης που θα υποβάλουν οι διαγωνιζόμενοι μέσω του συστήματος ΕΣΗΔΗΣ. </w:t>
      </w:r>
    </w:p>
    <w:p w:rsidR="0013754A" w:rsidRPr="0013754A" w:rsidRDefault="0013754A" w:rsidP="0013754A">
      <w:pPr>
        <w:spacing w:line="220" w:lineRule="auto"/>
        <w:jc w:val="both"/>
        <w:rPr>
          <w:rFonts w:ascii="Arial" w:hAnsi="Arial"/>
          <w:sz w:val="24"/>
          <w:szCs w:val="24"/>
        </w:rPr>
      </w:pPr>
      <w:r w:rsidRPr="0013754A">
        <w:rPr>
          <w:rFonts w:ascii="Arial" w:hAnsi="Arial"/>
          <w:sz w:val="24"/>
          <w:szCs w:val="24"/>
        </w:rPr>
        <w:t>Θα χορηγηθεί σχετική βεβαίωση επίσκεψης από την αρμόδια Διεύθυνση ΣΜΑ του Ε</w:t>
      </w:r>
      <w:r>
        <w:rPr>
          <w:rFonts w:ascii="Arial" w:hAnsi="Arial"/>
          <w:sz w:val="24"/>
          <w:szCs w:val="24"/>
        </w:rPr>
        <w:t>ΔΣΝΑ</w:t>
      </w:r>
      <w:r w:rsidRPr="0013754A">
        <w:rPr>
          <w:rFonts w:ascii="Arial" w:hAnsi="Arial"/>
          <w:sz w:val="24"/>
          <w:szCs w:val="24"/>
        </w:rPr>
        <w:t>, και η οποία –με ποινή αποκλεισμού- θα πρέπει να συνοδεύει την Τεχνική προσφορά των διαγωνιζομένων.</w:t>
      </w:r>
    </w:p>
    <w:p w:rsidR="0013754A" w:rsidRDefault="0013754A" w:rsidP="00E07369">
      <w:pPr>
        <w:spacing w:line="232" w:lineRule="auto"/>
        <w:jc w:val="both"/>
        <w:rPr>
          <w:rFonts w:ascii="Arial" w:hAnsi="Arial"/>
          <w:sz w:val="24"/>
          <w:szCs w:val="24"/>
        </w:rPr>
      </w:pPr>
    </w:p>
    <w:p w:rsidR="00381853" w:rsidRDefault="00381853" w:rsidP="00E07369">
      <w:pPr>
        <w:spacing w:line="232" w:lineRule="auto"/>
        <w:jc w:val="both"/>
        <w:rPr>
          <w:rFonts w:ascii="Arial" w:hAnsi="Arial"/>
          <w:sz w:val="24"/>
          <w:szCs w:val="24"/>
        </w:rPr>
      </w:pPr>
    </w:p>
    <w:p w:rsidR="00466B02" w:rsidRPr="009E5746" w:rsidRDefault="00466B02" w:rsidP="00466B02">
      <w:pPr>
        <w:spacing w:line="0" w:lineRule="atLeast"/>
        <w:rPr>
          <w:rFonts w:ascii="Arial" w:hAnsi="Arial"/>
          <w:b/>
          <w:color w:val="333333"/>
          <w:sz w:val="24"/>
          <w:szCs w:val="24"/>
        </w:rPr>
      </w:pPr>
      <w:r w:rsidRPr="009E5746">
        <w:rPr>
          <w:rFonts w:ascii="Arial" w:hAnsi="Arial"/>
          <w:b/>
          <w:color w:val="333333"/>
          <w:sz w:val="24"/>
          <w:szCs w:val="24"/>
        </w:rPr>
        <w:t>-Βαφή</w:t>
      </w:r>
    </w:p>
    <w:p w:rsidR="00321103" w:rsidRPr="009E5746" w:rsidRDefault="00321103">
      <w:pPr>
        <w:spacing w:line="91" w:lineRule="exact"/>
        <w:rPr>
          <w:rFonts w:ascii="Arial" w:eastAsia="Times New Roman" w:hAnsi="Arial"/>
          <w:sz w:val="24"/>
          <w:szCs w:val="24"/>
        </w:rPr>
      </w:pPr>
    </w:p>
    <w:p w:rsidR="00EA1807" w:rsidRPr="009E5746" w:rsidRDefault="003274DD" w:rsidP="00EA1807">
      <w:pPr>
        <w:pStyle w:val="Default"/>
        <w:ind w:firstLine="720"/>
        <w:jc w:val="both"/>
        <w:rPr>
          <w:rFonts w:ascii="Arial" w:hAnsi="Arial" w:cs="Arial"/>
        </w:rPr>
      </w:pPr>
      <w:r w:rsidRPr="009E5746">
        <w:rPr>
          <w:rFonts w:ascii="Arial" w:hAnsi="Arial" w:cs="Arial"/>
        </w:rPr>
        <w:t>Τα μετασκευασμένα κοντέινερ</w:t>
      </w:r>
      <w:r w:rsidR="00EA1807" w:rsidRPr="009E5746">
        <w:rPr>
          <w:rFonts w:ascii="Arial" w:hAnsi="Arial" w:cs="Arial"/>
        </w:rPr>
        <w:t xml:space="preserve"> θα έχουν την </w:t>
      </w:r>
      <w:r w:rsidRPr="009E5746">
        <w:rPr>
          <w:rFonts w:ascii="Arial" w:hAnsi="Arial" w:cs="Arial"/>
        </w:rPr>
        <w:t>αντισκωριακή</w:t>
      </w:r>
      <w:r w:rsidR="00EA1807" w:rsidRPr="009E5746">
        <w:rPr>
          <w:rFonts w:ascii="Arial" w:hAnsi="Arial" w:cs="Arial"/>
        </w:rPr>
        <w:t xml:space="preserve"> προστασία και βαφή του οίκου κατασκευής τους. Όλες οι μεταλλικές επιφάνειε</w:t>
      </w:r>
      <w:r w:rsidRPr="009E5746">
        <w:rPr>
          <w:rFonts w:ascii="Arial" w:hAnsi="Arial" w:cs="Arial"/>
        </w:rPr>
        <w:t>ς</w:t>
      </w:r>
      <w:r w:rsidR="00EA1807" w:rsidRPr="009E5746">
        <w:rPr>
          <w:rFonts w:ascii="Arial" w:hAnsi="Arial" w:cs="Arial"/>
        </w:rPr>
        <w:t xml:space="preserve"> θα προστατεύονται από άριστης ποιότητας </w:t>
      </w:r>
      <w:r w:rsidRPr="009E5746">
        <w:rPr>
          <w:rFonts w:ascii="Arial" w:hAnsi="Arial" w:cs="Arial"/>
        </w:rPr>
        <w:t>αντισκωριακές</w:t>
      </w:r>
      <w:r w:rsidR="00EA1807" w:rsidRPr="009E5746">
        <w:rPr>
          <w:rFonts w:ascii="Arial" w:hAnsi="Arial" w:cs="Arial"/>
        </w:rPr>
        <w:t xml:space="preserve"> επιστρώσεις ικανού πάχους. Για την ομοιομορφία με τον υφιστάμενο εξο</w:t>
      </w:r>
      <w:r w:rsidRPr="009E5746">
        <w:rPr>
          <w:rFonts w:ascii="Arial" w:hAnsi="Arial" w:cs="Arial"/>
        </w:rPr>
        <w:t xml:space="preserve">πλισμό, τα μετασκευασμένα κοντέινερ </w:t>
      </w:r>
      <w:r w:rsidR="00EA1807" w:rsidRPr="009E5746">
        <w:rPr>
          <w:rFonts w:ascii="Arial" w:hAnsi="Arial" w:cs="Arial"/>
        </w:rPr>
        <w:t xml:space="preserve"> </w:t>
      </w:r>
      <w:r w:rsidR="00EA1807" w:rsidRPr="00916066">
        <w:rPr>
          <w:rFonts w:ascii="Arial" w:hAnsi="Arial" w:cs="Arial"/>
        </w:rPr>
        <w:t>θ</w:t>
      </w:r>
      <w:r w:rsidRPr="00916066">
        <w:rPr>
          <w:rFonts w:ascii="Arial" w:hAnsi="Arial" w:cs="Arial"/>
        </w:rPr>
        <w:t xml:space="preserve">α έχουν χρώμα </w:t>
      </w:r>
      <w:r w:rsidR="00EA1807" w:rsidRPr="00916066">
        <w:rPr>
          <w:rFonts w:ascii="Arial" w:hAnsi="Arial" w:cs="Arial"/>
        </w:rPr>
        <w:t xml:space="preserve"> σκούρο </w:t>
      </w:r>
      <w:r w:rsidR="009C4E16" w:rsidRPr="00916066">
        <w:rPr>
          <w:rFonts w:ascii="Arial" w:hAnsi="Arial" w:cs="Arial"/>
        </w:rPr>
        <w:t xml:space="preserve">γκρι </w:t>
      </w:r>
      <w:r w:rsidR="00EA1807" w:rsidRPr="00916066">
        <w:rPr>
          <w:rFonts w:ascii="Arial" w:hAnsi="Arial" w:cs="Arial"/>
        </w:rPr>
        <w:t>.</w:t>
      </w:r>
      <w:r w:rsidR="00EA1807" w:rsidRPr="009E5746">
        <w:rPr>
          <w:rFonts w:ascii="Arial" w:hAnsi="Arial" w:cs="Arial"/>
        </w:rPr>
        <w:t xml:space="preserve"> Ο τίτλος και λοιπά στοιχεία</w:t>
      </w:r>
      <w:r w:rsidR="00ED6E40" w:rsidRPr="009E5746">
        <w:rPr>
          <w:rFonts w:ascii="Arial" w:hAnsi="Arial" w:cs="Arial"/>
        </w:rPr>
        <w:t xml:space="preserve"> κατά τις οδηγίες της Υπηρεσίας </w:t>
      </w:r>
      <w:r w:rsidRPr="009E5746">
        <w:rPr>
          <w:rFonts w:ascii="Arial" w:hAnsi="Arial" w:cs="Arial"/>
        </w:rPr>
        <w:t xml:space="preserve"> (π.χ αύξων αριθμός κοντέινερ</w:t>
      </w:r>
      <w:r w:rsidR="00BE39F9" w:rsidRPr="009E5746">
        <w:rPr>
          <w:rFonts w:ascii="Arial" w:hAnsi="Arial" w:cs="Arial"/>
        </w:rPr>
        <w:t xml:space="preserve"> </w:t>
      </w:r>
      <w:r w:rsidR="00ED6E40" w:rsidRPr="009E5746">
        <w:rPr>
          <w:rFonts w:ascii="Arial" w:hAnsi="Arial" w:cs="Arial"/>
        </w:rPr>
        <w:t>κλπ.</w:t>
      </w:r>
      <w:r w:rsidR="00EA1807" w:rsidRPr="009E5746">
        <w:rPr>
          <w:rFonts w:ascii="Arial" w:hAnsi="Arial" w:cs="Arial"/>
        </w:rPr>
        <w:t>) θα αναγράφονται καλαίσθ</w:t>
      </w:r>
      <w:r w:rsidR="00BE39F9" w:rsidRPr="009E5746">
        <w:rPr>
          <w:rFonts w:ascii="Arial" w:hAnsi="Arial" w:cs="Arial"/>
        </w:rPr>
        <w:t>ητα και έντεχνα επί των κοντέινερ</w:t>
      </w:r>
      <w:r w:rsidR="00EA1807" w:rsidRPr="009E5746">
        <w:rPr>
          <w:rFonts w:ascii="Arial" w:hAnsi="Arial" w:cs="Arial"/>
        </w:rPr>
        <w:t xml:space="preserve">. </w:t>
      </w:r>
    </w:p>
    <w:p w:rsidR="00321103" w:rsidRPr="009E5746" w:rsidRDefault="00632B36" w:rsidP="00063AAC">
      <w:pPr>
        <w:spacing w:line="0" w:lineRule="atLeast"/>
        <w:outlineLvl w:val="0"/>
        <w:rPr>
          <w:rFonts w:ascii="Arial" w:hAnsi="Arial"/>
          <w:b/>
          <w:sz w:val="24"/>
          <w:szCs w:val="24"/>
        </w:rPr>
      </w:pPr>
      <w:r w:rsidRPr="009E5746">
        <w:rPr>
          <w:rFonts w:ascii="Arial" w:hAnsi="Arial"/>
          <w:b/>
          <w:sz w:val="24"/>
          <w:szCs w:val="24"/>
        </w:rPr>
        <w:t>Άρθρο 3</w:t>
      </w:r>
      <w:r w:rsidRPr="009E5746">
        <w:rPr>
          <w:rFonts w:ascii="Arial" w:hAnsi="Arial"/>
          <w:b/>
          <w:sz w:val="24"/>
          <w:szCs w:val="24"/>
          <w:vertAlign w:val="superscript"/>
        </w:rPr>
        <w:t>ο</w:t>
      </w:r>
      <w:r w:rsidRPr="009E5746">
        <w:rPr>
          <w:rFonts w:ascii="Arial" w:hAnsi="Arial"/>
          <w:b/>
          <w:sz w:val="24"/>
          <w:szCs w:val="24"/>
        </w:rPr>
        <w:t>: Σύνταξη τεχνικών προσφορών-Α</w:t>
      </w:r>
      <w:r w:rsidR="003F2EB1">
        <w:rPr>
          <w:rFonts w:ascii="Arial" w:hAnsi="Arial"/>
          <w:b/>
          <w:sz w:val="24"/>
          <w:szCs w:val="24"/>
        </w:rPr>
        <w:t>νάδειξη αναδόχου</w:t>
      </w:r>
    </w:p>
    <w:p w:rsidR="00CE26BF" w:rsidRPr="009E5746" w:rsidRDefault="00CE26BF" w:rsidP="002A2B03">
      <w:pPr>
        <w:spacing w:line="196" w:lineRule="auto"/>
        <w:ind w:firstLine="720"/>
        <w:rPr>
          <w:rFonts w:ascii="Arial" w:hAnsi="Arial"/>
          <w:sz w:val="24"/>
          <w:szCs w:val="24"/>
        </w:rPr>
      </w:pPr>
    </w:p>
    <w:p w:rsidR="00321103" w:rsidRPr="009E5746" w:rsidRDefault="00321103">
      <w:pPr>
        <w:spacing w:line="167" w:lineRule="exact"/>
        <w:rPr>
          <w:rFonts w:ascii="Arial" w:eastAsia="Times New Roman" w:hAnsi="Arial"/>
          <w:sz w:val="24"/>
          <w:szCs w:val="24"/>
        </w:rPr>
      </w:pPr>
    </w:p>
    <w:p w:rsidR="00321103" w:rsidRPr="009E5746" w:rsidRDefault="00632B36" w:rsidP="005C6EA0">
      <w:pPr>
        <w:spacing w:line="225" w:lineRule="auto"/>
        <w:ind w:right="20" w:firstLine="720"/>
        <w:jc w:val="both"/>
        <w:rPr>
          <w:rFonts w:ascii="Arial" w:hAnsi="Arial"/>
          <w:sz w:val="24"/>
          <w:szCs w:val="24"/>
        </w:rPr>
      </w:pPr>
      <w:r w:rsidRPr="009E5746">
        <w:rPr>
          <w:rFonts w:ascii="Arial" w:hAnsi="Arial"/>
          <w:sz w:val="24"/>
          <w:szCs w:val="24"/>
        </w:rPr>
        <w:t xml:space="preserve">Προκειμένου να διευκολυνθεί το έργο της </w:t>
      </w:r>
      <w:r w:rsidR="005D5850">
        <w:rPr>
          <w:rFonts w:ascii="Arial" w:hAnsi="Arial"/>
          <w:sz w:val="24"/>
          <w:szCs w:val="24"/>
        </w:rPr>
        <w:t>α</w:t>
      </w:r>
      <w:r w:rsidRPr="009E5746">
        <w:rPr>
          <w:rFonts w:ascii="Arial" w:hAnsi="Arial"/>
          <w:sz w:val="24"/>
          <w:szCs w:val="24"/>
        </w:rPr>
        <w:t>ξιολόγησης κάθε προσφοράς, έκαστος διαγωνιζόμενος είναι υποχρεωμένος-επί ποινή αποκλεισμού- να τεκμηριώσει με την τεχνική του προσφορά του ότι καλύπτει το σύνολο των τεχνικών προδιαγραφών που περιλαμβάνονται στην ανά χείρας μελέτη.</w:t>
      </w:r>
    </w:p>
    <w:p w:rsidR="00321103" w:rsidRPr="009E5746" w:rsidRDefault="00321103">
      <w:pPr>
        <w:spacing w:line="171" w:lineRule="exact"/>
        <w:rPr>
          <w:rFonts w:ascii="Arial" w:eastAsia="Times New Roman" w:hAnsi="Arial"/>
          <w:sz w:val="24"/>
          <w:szCs w:val="24"/>
        </w:rPr>
      </w:pPr>
    </w:p>
    <w:p w:rsidR="0067767D" w:rsidRDefault="00BE39F9" w:rsidP="0067767D">
      <w:pPr>
        <w:spacing w:line="229" w:lineRule="auto"/>
        <w:ind w:right="20"/>
        <w:jc w:val="both"/>
        <w:rPr>
          <w:rFonts w:ascii="Arial" w:hAnsi="Arial"/>
          <w:sz w:val="24"/>
          <w:szCs w:val="24"/>
        </w:rPr>
      </w:pPr>
      <w:r w:rsidRPr="009E5746">
        <w:rPr>
          <w:rFonts w:ascii="Arial" w:hAnsi="Arial"/>
          <w:sz w:val="24"/>
          <w:szCs w:val="24"/>
        </w:rPr>
        <w:t xml:space="preserve">             </w:t>
      </w:r>
      <w:r w:rsidR="00632B36" w:rsidRPr="009E5746">
        <w:rPr>
          <w:rFonts w:ascii="Arial" w:hAnsi="Arial"/>
          <w:sz w:val="24"/>
          <w:szCs w:val="24"/>
        </w:rPr>
        <w:t>Σημειώνεται ότι η παράθεση των τεχνικών στοιχείων δεν θα πρέπει να περιέχει ασάφειες και να είναι κατά το δυνατόν τεκμηριωμένη με συνοδευτικά έγγ</w:t>
      </w:r>
      <w:r w:rsidR="00FA62A8">
        <w:rPr>
          <w:rFonts w:ascii="Arial" w:hAnsi="Arial"/>
          <w:sz w:val="24"/>
          <w:szCs w:val="24"/>
        </w:rPr>
        <w:t>ραφα, βεβαιώσεις, πιστοποιητικά όπου αυτό είναι εφικτό.</w:t>
      </w:r>
    </w:p>
    <w:p w:rsidR="0067767D" w:rsidRPr="00063AAC" w:rsidRDefault="00F36AEB" w:rsidP="00063AAC">
      <w:pPr>
        <w:spacing w:line="225" w:lineRule="auto"/>
        <w:ind w:right="20" w:firstLine="720"/>
        <w:jc w:val="both"/>
        <w:rPr>
          <w:rFonts w:ascii="Arial" w:hAnsi="Arial"/>
          <w:sz w:val="24"/>
          <w:szCs w:val="24"/>
        </w:rPr>
      </w:pPr>
      <w:r w:rsidRPr="00F36AEB">
        <w:rPr>
          <w:rFonts w:ascii="Arial" w:hAnsi="Arial"/>
          <w:sz w:val="24"/>
          <w:szCs w:val="24"/>
        </w:rPr>
        <w:t xml:space="preserve">Κριτήριο ανάδειξης αναδόχου της Σύμβασης που θα προκύψει μετά τη διαγωνιστική διαδικασία είναι η χαμηλότερη οικονομική προσφορά για το σύνολο των </w:t>
      </w:r>
      <w:r>
        <w:rPr>
          <w:rFonts w:ascii="Arial" w:hAnsi="Arial"/>
          <w:sz w:val="24"/>
          <w:szCs w:val="24"/>
        </w:rPr>
        <w:t>εργασιών</w:t>
      </w:r>
      <w:r w:rsidRPr="00F36AEB">
        <w:rPr>
          <w:rFonts w:ascii="Arial" w:hAnsi="Arial"/>
          <w:sz w:val="24"/>
          <w:szCs w:val="24"/>
        </w:rPr>
        <w:t>-τεμαχίων, υπό την προϋπόθεση ότι πληρούνται οι τεχνικές και λοιπές απαιτήσεις της παρούσας, συμφ. με τις διατάξεις του Ν.4412/8.08.2016/ΦΕΚ 147 Α΄ .</w:t>
      </w:r>
    </w:p>
    <w:p w:rsidR="0067767D" w:rsidRPr="009E5746" w:rsidRDefault="0067767D" w:rsidP="0067767D">
      <w:pPr>
        <w:spacing w:line="229" w:lineRule="auto"/>
        <w:ind w:right="20"/>
        <w:jc w:val="both"/>
        <w:rPr>
          <w:rFonts w:ascii="Arial" w:hAnsi="Arial"/>
          <w:b/>
          <w:sz w:val="24"/>
          <w:szCs w:val="24"/>
        </w:rPr>
      </w:pPr>
    </w:p>
    <w:p w:rsidR="0067767D" w:rsidRPr="009E5746" w:rsidRDefault="0067767D" w:rsidP="0067767D">
      <w:pPr>
        <w:spacing w:line="229" w:lineRule="auto"/>
        <w:ind w:right="20"/>
        <w:jc w:val="both"/>
        <w:rPr>
          <w:rFonts w:ascii="Arial" w:hAnsi="Arial"/>
          <w:b/>
          <w:sz w:val="24"/>
          <w:szCs w:val="24"/>
        </w:rPr>
      </w:pPr>
    </w:p>
    <w:p w:rsidR="00CE26BF" w:rsidRPr="009E5746" w:rsidRDefault="00CE26BF" w:rsidP="005C6EA0">
      <w:pPr>
        <w:spacing w:line="229" w:lineRule="auto"/>
        <w:ind w:right="20" w:firstLine="720"/>
        <w:jc w:val="both"/>
        <w:rPr>
          <w:rFonts w:ascii="Arial" w:hAnsi="Arial"/>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4249"/>
        <w:gridCol w:w="831"/>
        <w:gridCol w:w="2960"/>
        <w:gridCol w:w="950"/>
      </w:tblGrid>
      <w:tr w:rsidR="00A227AD" w:rsidRPr="009E5746"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bottom"/>
          </w:tcPr>
          <w:p w:rsidR="00A227AD" w:rsidRPr="002F2DF5" w:rsidRDefault="00A227AD" w:rsidP="00A227AD">
            <w:pPr>
              <w:spacing w:line="267" w:lineRule="exact"/>
              <w:jc w:val="right"/>
              <w:rPr>
                <w:rFonts w:ascii="Arial" w:hAnsi="Arial"/>
                <w:sz w:val="24"/>
                <w:szCs w:val="24"/>
              </w:rPr>
            </w:pPr>
            <w:r w:rsidRPr="009E5746">
              <w:rPr>
                <w:rFonts w:ascii="Arial" w:hAnsi="Arial"/>
                <w:sz w:val="24"/>
                <w:szCs w:val="24"/>
              </w:rPr>
              <w:t xml:space="preserve">ΑΘΗΝΑ, </w:t>
            </w:r>
            <w:r>
              <w:rPr>
                <w:rFonts w:ascii="Arial" w:hAnsi="Arial"/>
                <w:sz w:val="24"/>
                <w:szCs w:val="24"/>
              </w:rPr>
              <w:t xml:space="preserve">  02</w:t>
            </w:r>
            <w:r w:rsidRPr="002F2DF5">
              <w:rPr>
                <w:rFonts w:ascii="Arial" w:hAnsi="Arial"/>
                <w:sz w:val="24"/>
                <w:szCs w:val="24"/>
              </w:rPr>
              <w:t xml:space="preserve"> </w:t>
            </w:r>
            <w:r>
              <w:rPr>
                <w:rFonts w:ascii="Arial" w:hAnsi="Arial"/>
                <w:sz w:val="24"/>
                <w:szCs w:val="24"/>
              </w:rPr>
              <w:t xml:space="preserve">/ 11    </w:t>
            </w:r>
            <w:r w:rsidRPr="002F2DF5">
              <w:rPr>
                <w:rFonts w:ascii="Arial" w:hAnsi="Arial"/>
                <w:sz w:val="24"/>
                <w:szCs w:val="24"/>
              </w:rPr>
              <w:t>/</w:t>
            </w:r>
            <w:r w:rsidRPr="009E5746">
              <w:rPr>
                <w:rFonts w:ascii="Arial" w:hAnsi="Arial"/>
                <w:sz w:val="24"/>
                <w:szCs w:val="24"/>
              </w:rPr>
              <w:t xml:space="preserve"> 201</w:t>
            </w:r>
            <w:r>
              <w:rPr>
                <w:rFonts w:ascii="Arial" w:hAnsi="Arial"/>
                <w:sz w:val="24"/>
                <w:szCs w:val="24"/>
              </w:rPr>
              <w:t>8</w:t>
            </w:r>
          </w:p>
        </w:tc>
        <w:tc>
          <w:tcPr>
            <w:tcW w:w="2960" w:type="dxa"/>
            <w:tcBorders>
              <w:top w:val="nil"/>
              <w:left w:val="nil"/>
              <w:bottom w:val="nil"/>
              <w:right w:val="nil"/>
            </w:tcBorders>
            <w:shd w:val="clear" w:color="auto" w:fill="auto"/>
            <w:vAlign w:val="bottom"/>
          </w:tcPr>
          <w:p w:rsidR="00A227AD" w:rsidRPr="009E5746" w:rsidRDefault="00A227AD" w:rsidP="00F41E06">
            <w:pPr>
              <w:spacing w:line="0" w:lineRule="atLeast"/>
              <w:rPr>
                <w:rFonts w:ascii="Arial" w:eastAsia="Times New Roman" w:hAnsi="Arial"/>
                <w:sz w:val="24"/>
                <w:szCs w:val="24"/>
              </w:rPr>
            </w:pPr>
          </w:p>
        </w:tc>
      </w:tr>
      <w:tr w:rsidR="00A227AD" w:rsidRPr="009E5746"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bottom"/>
          </w:tcPr>
          <w:p w:rsidR="00A227AD" w:rsidRDefault="00A227AD" w:rsidP="00A227AD">
            <w:pPr>
              <w:spacing w:line="267" w:lineRule="exact"/>
              <w:rPr>
                <w:rFonts w:ascii="Arial" w:hAnsi="Arial"/>
                <w:sz w:val="24"/>
                <w:szCs w:val="24"/>
              </w:rPr>
            </w:pPr>
          </w:p>
        </w:tc>
        <w:tc>
          <w:tcPr>
            <w:tcW w:w="2960" w:type="dxa"/>
            <w:tcBorders>
              <w:top w:val="nil"/>
              <w:left w:val="nil"/>
              <w:bottom w:val="nil"/>
              <w:right w:val="nil"/>
            </w:tcBorders>
            <w:shd w:val="clear" w:color="auto" w:fill="auto"/>
            <w:vAlign w:val="bottom"/>
          </w:tcPr>
          <w:p w:rsidR="00A227AD" w:rsidRPr="009E5746" w:rsidRDefault="00A227AD" w:rsidP="00F41E06">
            <w:pPr>
              <w:spacing w:line="0" w:lineRule="atLeast"/>
              <w:rPr>
                <w:rFonts w:ascii="Arial" w:eastAsia="Times New Roman" w:hAnsi="Arial"/>
                <w:sz w:val="24"/>
                <w:szCs w:val="24"/>
              </w:rPr>
            </w:pPr>
          </w:p>
        </w:tc>
      </w:tr>
      <w:tr w:rsidR="00A227AD" w:rsidRPr="009E5746" w:rsidTr="00A227AD">
        <w:trPr>
          <w:gridBefore w:val="1"/>
          <w:gridAfter w:val="1"/>
          <w:wBefore w:w="964" w:type="dxa"/>
          <w:wAfter w:w="950" w:type="dxa"/>
          <w:trHeight w:val="536"/>
        </w:trPr>
        <w:tc>
          <w:tcPr>
            <w:tcW w:w="5080" w:type="dxa"/>
            <w:gridSpan w:val="2"/>
            <w:tcBorders>
              <w:top w:val="nil"/>
              <w:left w:val="nil"/>
              <w:bottom w:val="nil"/>
              <w:right w:val="nil"/>
            </w:tcBorders>
            <w:shd w:val="clear" w:color="auto" w:fill="auto"/>
            <w:vAlign w:val="bottom"/>
          </w:tcPr>
          <w:p w:rsidR="00A227AD" w:rsidRPr="009E5746" w:rsidRDefault="00A227AD" w:rsidP="00A227AD">
            <w:pPr>
              <w:spacing w:line="0" w:lineRule="atLeast"/>
              <w:ind w:right="2310"/>
              <w:rPr>
                <w:rFonts w:ascii="Arial" w:hAnsi="Arial"/>
                <w:w w:val="98"/>
                <w:sz w:val="24"/>
                <w:szCs w:val="24"/>
              </w:rPr>
            </w:pPr>
          </w:p>
        </w:tc>
        <w:tc>
          <w:tcPr>
            <w:tcW w:w="2960" w:type="dxa"/>
            <w:tcBorders>
              <w:top w:val="nil"/>
              <w:left w:val="nil"/>
              <w:bottom w:val="nil"/>
              <w:right w:val="nil"/>
            </w:tcBorders>
            <w:shd w:val="clear" w:color="auto" w:fill="auto"/>
            <w:vAlign w:val="bottom"/>
          </w:tcPr>
          <w:p w:rsidR="00A227AD" w:rsidRPr="009E5746" w:rsidRDefault="00A227AD" w:rsidP="00F41E06">
            <w:pPr>
              <w:spacing w:line="0" w:lineRule="atLeast"/>
              <w:ind w:left="90"/>
              <w:rPr>
                <w:rFonts w:ascii="Arial" w:hAnsi="Arial"/>
                <w:w w:val="99"/>
                <w:sz w:val="24"/>
                <w:szCs w:val="24"/>
              </w:rPr>
            </w:pPr>
          </w:p>
        </w:tc>
      </w:tr>
      <w:tr w:rsidR="00A227AD" w:rsidRPr="000C4AE8"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center"/>
          </w:tcPr>
          <w:p w:rsidR="00A227AD" w:rsidRPr="000C4AE8" w:rsidRDefault="00A227AD" w:rsidP="00F41E06">
            <w:pPr>
              <w:rPr>
                <w:rFonts w:ascii="Arial" w:hAnsi="Arial"/>
                <w:b/>
                <w:sz w:val="22"/>
                <w:szCs w:val="22"/>
              </w:rPr>
            </w:pPr>
            <w:r>
              <w:rPr>
                <w:rFonts w:ascii="Arial" w:hAnsi="Arial"/>
                <w:b/>
                <w:sz w:val="22"/>
                <w:szCs w:val="22"/>
              </w:rPr>
              <w:t xml:space="preserve">         </w:t>
            </w:r>
            <w:r w:rsidRPr="000C4AE8">
              <w:rPr>
                <w:rFonts w:ascii="Arial" w:hAnsi="Arial"/>
                <w:b/>
                <w:sz w:val="22"/>
                <w:szCs w:val="22"/>
              </w:rPr>
              <w:t xml:space="preserve">Ο </w:t>
            </w:r>
            <w:proofErr w:type="spellStart"/>
            <w:r w:rsidRPr="000C4AE8">
              <w:rPr>
                <w:rFonts w:ascii="Arial" w:hAnsi="Arial"/>
                <w:b/>
                <w:sz w:val="22"/>
                <w:szCs w:val="22"/>
              </w:rPr>
              <w:t>συντάξας</w:t>
            </w:r>
            <w:proofErr w:type="spellEnd"/>
            <w:r w:rsidRPr="000C4AE8">
              <w:rPr>
                <w:rFonts w:ascii="Arial" w:hAnsi="Arial"/>
                <w:b/>
                <w:sz w:val="22"/>
                <w:szCs w:val="22"/>
              </w:rPr>
              <w:t xml:space="preserve">                                                                                 </w:t>
            </w:r>
          </w:p>
          <w:p w:rsidR="00A227AD" w:rsidRPr="000C4AE8" w:rsidRDefault="00A227AD" w:rsidP="00F41E06">
            <w:pPr>
              <w:jc w:val="center"/>
              <w:rPr>
                <w:rFonts w:ascii="Arial" w:hAnsi="Arial"/>
                <w:b/>
                <w:sz w:val="22"/>
                <w:szCs w:val="22"/>
              </w:rPr>
            </w:pPr>
          </w:p>
          <w:p w:rsidR="00A227AD" w:rsidRPr="000C4AE8" w:rsidRDefault="00A227AD" w:rsidP="00F41E06">
            <w:pPr>
              <w:jc w:val="center"/>
              <w:rPr>
                <w:rFonts w:ascii="Arial" w:hAnsi="Arial"/>
                <w:b/>
                <w:sz w:val="22"/>
                <w:szCs w:val="22"/>
              </w:rPr>
            </w:pPr>
          </w:p>
          <w:p w:rsidR="00A227AD" w:rsidRDefault="00A227AD" w:rsidP="00F41E06">
            <w:pPr>
              <w:rPr>
                <w:rFonts w:ascii="Arial" w:hAnsi="Arial"/>
                <w:b/>
                <w:sz w:val="22"/>
                <w:szCs w:val="22"/>
              </w:rPr>
            </w:pPr>
          </w:p>
          <w:p w:rsidR="00A227AD" w:rsidRDefault="00A227AD" w:rsidP="00F41E06">
            <w:pPr>
              <w:rPr>
                <w:rFonts w:ascii="Arial" w:hAnsi="Arial"/>
                <w:b/>
                <w:sz w:val="22"/>
                <w:szCs w:val="22"/>
              </w:rPr>
            </w:pPr>
            <w:r w:rsidRPr="000C4AE8">
              <w:rPr>
                <w:rFonts w:ascii="Arial" w:hAnsi="Arial"/>
                <w:b/>
                <w:sz w:val="22"/>
                <w:szCs w:val="22"/>
              </w:rPr>
              <w:t xml:space="preserve"> Κωνσταντίνος Κυριακάκης                           </w:t>
            </w:r>
            <w:r>
              <w:rPr>
                <w:rFonts w:ascii="Arial" w:hAnsi="Arial"/>
                <w:b/>
                <w:sz w:val="22"/>
                <w:szCs w:val="22"/>
              </w:rPr>
              <w:t xml:space="preserve">                                  </w:t>
            </w:r>
          </w:p>
          <w:p w:rsidR="00A227AD" w:rsidRPr="000C4AE8" w:rsidRDefault="00A227AD" w:rsidP="00F41E06">
            <w:pPr>
              <w:rPr>
                <w:rFonts w:ascii="Arial" w:hAnsi="Arial"/>
                <w:b/>
                <w:sz w:val="22"/>
                <w:szCs w:val="22"/>
              </w:rPr>
            </w:pPr>
            <w:r>
              <w:rPr>
                <w:rFonts w:ascii="Arial" w:hAnsi="Arial"/>
                <w:b/>
                <w:sz w:val="22"/>
                <w:szCs w:val="22"/>
              </w:rPr>
              <w:t xml:space="preserve">          </w:t>
            </w:r>
            <w:r w:rsidRPr="000C4AE8">
              <w:rPr>
                <w:rFonts w:ascii="Arial" w:hAnsi="Arial"/>
                <w:b/>
                <w:sz w:val="22"/>
                <w:szCs w:val="22"/>
              </w:rPr>
              <w:t xml:space="preserve">ΔΕ/οδηγών/α’                                                                                 </w:t>
            </w:r>
          </w:p>
          <w:p w:rsidR="00A227AD" w:rsidRPr="000C4AE8" w:rsidRDefault="00A227AD" w:rsidP="00F41E06">
            <w:pPr>
              <w:jc w:val="center"/>
              <w:rPr>
                <w:rFonts w:ascii="Arial" w:hAnsi="Arial"/>
                <w:b/>
                <w:sz w:val="22"/>
                <w:szCs w:val="22"/>
              </w:rPr>
            </w:pPr>
          </w:p>
        </w:tc>
        <w:tc>
          <w:tcPr>
            <w:tcW w:w="2960" w:type="dxa"/>
            <w:tcBorders>
              <w:top w:val="nil"/>
              <w:left w:val="nil"/>
              <w:bottom w:val="nil"/>
              <w:right w:val="nil"/>
            </w:tcBorders>
            <w:shd w:val="clear" w:color="auto" w:fill="auto"/>
          </w:tcPr>
          <w:p w:rsidR="00A227AD" w:rsidRPr="000C4AE8" w:rsidRDefault="00A227AD" w:rsidP="00F41E06">
            <w:pPr>
              <w:jc w:val="center"/>
              <w:rPr>
                <w:rFonts w:ascii="Arial" w:hAnsi="Arial"/>
                <w:b/>
                <w:sz w:val="22"/>
                <w:szCs w:val="22"/>
              </w:rPr>
            </w:pPr>
            <w:r w:rsidRPr="000C4AE8">
              <w:rPr>
                <w:rFonts w:ascii="Arial" w:hAnsi="Arial"/>
                <w:b/>
                <w:sz w:val="22"/>
                <w:szCs w:val="22"/>
              </w:rPr>
              <w:t xml:space="preserve">Ο Αν. </w:t>
            </w:r>
            <w:proofErr w:type="spellStart"/>
            <w:r w:rsidRPr="000C4AE8">
              <w:rPr>
                <w:rFonts w:ascii="Arial" w:hAnsi="Arial"/>
                <w:b/>
                <w:sz w:val="22"/>
                <w:szCs w:val="22"/>
              </w:rPr>
              <w:t>Προϊστ</w:t>
            </w:r>
            <w:proofErr w:type="spellEnd"/>
            <w:r w:rsidRPr="000C4AE8">
              <w:rPr>
                <w:rFonts w:ascii="Arial" w:hAnsi="Arial"/>
                <w:b/>
                <w:sz w:val="22"/>
                <w:szCs w:val="22"/>
              </w:rPr>
              <w:t>. Δ/</w:t>
            </w:r>
            <w:proofErr w:type="spellStart"/>
            <w:r w:rsidRPr="000C4AE8">
              <w:rPr>
                <w:rFonts w:ascii="Arial" w:hAnsi="Arial"/>
                <w:b/>
                <w:sz w:val="22"/>
                <w:szCs w:val="22"/>
              </w:rPr>
              <w:t>νσης</w:t>
            </w:r>
            <w:proofErr w:type="spellEnd"/>
            <w:r w:rsidRPr="000C4AE8">
              <w:rPr>
                <w:rFonts w:ascii="Arial" w:hAnsi="Arial"/>
                <w:b/>
                <w:sz w:val="22"/>
                <w:szCs w:val="22"/>
              </w:rPr>
              <w:t xml:space="preserve"> ΣΜΑ  </w:t>
            </w:r>
          </w:p>
          <w:p w:rsidR="00A227AD" w:rsidRPr="000C4AE8" w:rsidRDefault="00A227AD" w:rsidP="00F41E06">
            <w:pPr>
              <w:jc w:val="center"/>
              <w:rPr>
                <w:rFonts w:ascii="Arial" w:hAnsi="Arial"/>
                <w:b/>
                <w:sz w:val="22"/>
                <w:szCs w:val="22"/>
              </w:rPr>
            </w:pPr>
          </w:p>
          <w:p w:rsidR="00A227AD" w:rsidRPr="000C4AE8" w:rsidRDefault="00A227AD" w:rsidP="00F41E06">
            <w:pPr>
              <w:jc w:val="center"/>
              <w:rPr>
                <w:rFonts w:ascii="Arial" w:hAnsi="Arial"/>
                <w:b/>
                <w:sz w:val="22"/>
                <w:szCs w:val="22"/>
              </w:rPr>
            </w:pPr>
          </w:p>
          <w:p w:rsidR="00A227AD" w:rsidRPr="000C4AE8" w:rsidRDefault="00A227AD" w:rsidP="00F41E06">
            <w:pPr>
              <w:jc w:val="center"/>
              <w:rPr>
                <w:rFonts w:ascii="Arial" w:hAnsi="Arial"/>
                <w:b/>
                <w:sz w:val="22"/>
                <w:szCs w:val="22"/>
              </w:rPr>
            </w:pPr>
            <w:r w:rsidRPr="000C4AE8">
              <w:rPr>
                <w:rFonts w:ascii="Arial" w:hAnsi="Arial"/>
                <w:b/>
                <w:sz w:val="22"/>
                <w:szCs w:val="22"/>
              </w:rPr>
              <w:t xml:space="preserve">  </w:t>
            </w:r>
          </w:p>
          <w:p w:rsidR="00A227AD" w:rsidRPr="000C4AE8" w:rsidRDefault="00A227AD" w:rsidP="00F41E06">
            <w:pPr>
              <w:jc w:val="center"/>
              <w:rPr>
                <w:rFonts w:ascii="Arial" w:hAnsi="Arial"/>
                <w:b/>
                <w:sz w:val="22"/>
                <w:szCs w:val="22"/>
              </w:rPr>
            </w:pPr>
            <w:r w:rsidRPr="000C4AE8">
              <w:rPr>
                <w:rFonts w:ascii="Arial" w:hAnsi="Arial"/>
                <w:b/>
                <w:sz w:val="22"/>
                <w:szCs w:val="22"/>
              </w:rPr>
              <w:t xml:space="preserve">Κωνσταντίνος </w:t>
            </w:r>
            <w:proofErr w:type="spellStart"/>
            <w:r w:rsidRPr="000C4AE8">
              <w:rPr>
                <w:rFonts w:ascii="Arial" w:hAnsi="Arial"/>
                <w:b/>
                <w:sz w:val="22"/>
                <w:szCs w:val="22"/>
              </w:rPr>
              <w:t>Μνηματίδης</w:t>
            </w:r>
            <w:proofErr w:type="spellEnd"/>
          </w:p>
          <w:p w:rsidR="00A227AD" w:rsidRPr="000C4AE8" w:rsidRDefault="00A227AD" w:rsidP="00F41E06">
            <w:pPr>
              <w:jc w:val="center"/>
              <w:rPr>
                <w:rFonts w:ascii="Arial" w:hAnsi="Arial"/>
                <w:b/>
                <w:sz w:val="22"/>
                <w:szCs w:val="22"/>
              </w:rPr>
            </w:pPr>
            <w:r w:rsidRPr="000C4AE8">
              <w:rPr>
                <w:rFonts w:ascii="Arial" w:hAnsi="Arial"/>
                <w:b/>
                <w:sz w:val="22"/>
                <w:szCs w:val="22"/>
              </w:rPr>
              <w:t xml:space="preserve"> ΠΕ 3/α’                                                                                                                                                                                                                                         </w:t>
            </w:r>
          </w:p>
        </w:tc>
      </w:tr>
      <w:tr w:rsidR="00321103" w:rsidRPr="009E5746"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bottom"/>
          </w:tcPr>
          <w:p w:rsidR="00BE39F9" w:rsidRPr="002F2DF5" w:rsidRDefault="00BE39F9" w:rsidP="00A227AD">
            <w:pPr>
              <w:spacing w:line="267" w:lineRule="exact"/>
              <w:rPr>
                <w:rFonts w:ascii="Arial" w:hAnsi="Arial"/>
                <w:sz w:val="24"/>
                <w:szCs w:val="24"/>
              </w:rPr>
            </w:pPr>
          </w:p>
        </w:tc>
        <w:tc>
          <w:tcPr>
            <w:tcW w:w="2960" w:type="dxa"/>
            <w:tcBorders>
              <w:top w:val="nil"/>
              <w:left w:val="nil"/>
              <w:bottom w:val="nil"/>
              <w:right w:val="nil"/>
            </w:tcBorders>
            <w:shd w:val="clear" w:color="auto" w:fill="auto"/>
            <w:vAlign w:val="bottom"/>
          </w:tcPr>
          <w:p w:rsidR="00321103" w:rsidRPr="009E5746" w:rsidRDefault="00321103">
            <w:pPr>
              <w:spacing w:line="0" w:lineRule="atLeast"/>
              <w:rPr>
                <w:rFonts w:ascii="Arial" w:eastAsia="Times New Roman" w:hAnsi="Arial"/>
                <w:sz w:val="24"/>
                <w:szCs w:val="24"/>
              </w:rPr>
            </w:pPr>
          </w:p>
        </w:tc>
      </w:tr>
      <w:tr w:rsidR="00321103" w:rsidRPr="009E5746" w:rsidTr="00A227AD">
        <w:trPr>
          <w:gridBefore w:val="1"/>
          <w:gridAfter w:val="1"/>
          <w:wBefore w:w="964" w:type="dxa"/>
          <w:wAfter w:w="950" w:type="dxa"/>
          <w:trHeight w:val="536"/>
        </w:trPr>
        <w:tc>
          <w:tcPr>
            <w:tcW w:w="5080" w:type="dxa"/>
            <w:gridSpan w:val="2"/>
            <w:tcBorders>
              <w:top w:val="nil"/>
              <w:left w:val="nil"/>
              <w:bottom w:val="nil"/>
              <w:right w:val="nil"/>
            </w:tcBorders>
            <w:shd w:val="clear" w:color="auto" w:fill="auto"/>
            <w:vAlign w:val="bottom"/>
          </w:tcPr>
          <w:p w:rsidR="00A227AD" w:rsidRPr="009E5746" w:rsidRDefault="00A227AD" w:rsidP="00A227AD">
            <w:pPr>
              <w:spacing w:line="0" w:lineRule="atLeast"/>
              <w:ind w:right="2310"/>
              <w:rPr>
                <w:rFonts w:ascii="Arial" w:hAnsi="Arial"/>
                <w:w w:val="98"/>
                <w:sz w:val="24"/>
                <w:szCs w:val="24"/>
              </w:rPr>
            </w:pPr>
          </w:p>
        </w:tc>
        <w:tc>
          <w:tcPr>
            <w:tcW w:w="2960" w:type="dxa"/>
            <w:tcBorders>
              <w:top w:val="nil"/>
              <w:left w:val="nil"/>
              <w:bottom w:val="nil"/>
              <w:right w:val="nil"/>
            </w:tcBorders>
            <w:shd w:val="clear" w:color="auto" w:fill="auto"/>
            <w:vAlign w:val="bottom"/>
          </w:tcPr>
          <w:p w:rsidR="00321103" w:rsidRPr="009E5746" w:rsidRDefault="00321103">
            <w:pPr>
              <w:spacing w:line="0" w:lineRule="atLeast"/>
              <w:ind w:left="90"/>
              <w:jc w:val="center"/>
              <w:rPr>
                <w:rFonts w:ascii="Arial" w:hAnsi="Arial"/>
                <w:w w:val="99"/>
                <w:sz w:val="24"/>
                <w:szCs w:val="24"/>
              </w:rPr>
            </w:pPr>
          </w:p>
        </w:tc>
      </w:tr>
      <w:tr w:rsidR="00321103" w:rsidRPr="009E5746"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bottom"/>
          </w:tcPr>
          <w:p w:rsidR="00C33900" w:rsidRPr="009E5746" w:rsidRDefault="00C33900" w:rsidP="00FA62A8">
            <w:pPr>
              <w:spacing w:line="267" w:lineRule="exact"/>
              <w:ind w:right="2310"/>
              <w:jc w:val="center"/>
              <w:rPr>
                <w:rFonts w:ascii="Arial" w:hAnsi="Arial"/>
                <w:sz w:val="24"/>
                <w:szCs w:val="24"/>
              </w:rPr>
            </w:pPr>
          </w:p>
        </w:tc>
        <w:tc>
          <w:tcPr>
            <w:tcW w:w="2960" w:type="dxa"/>
            <w:tcBorders>
              <w:top w:val="nil"/>
              <w:left w:val="nil"/>
              <w:bottom w:val="nil"/>
              <w:right w:val="nil"/>
            </w:tcBorders>
            <w:shd w:val="clear" w:color="auto" w:fill="auto"/>
            <w:vAlign w:val="bottom"/>
          </w:tcPr>
          <w:p w:rsidR="00321103" w:rsidRPr="009E5746" w:rsidRDefault="00321103">
            <w:pPr>
              <w:spacing w:line="267" w:lineRule="exact"/>
              <w:ind w:left="90"/>
              <w:jc w:val="center"/>
              <w:rPr>
                <w:rFonts w:ascii="Arial" w:hAnsi="Arial"/>
                <w:sz w:val="24"/>
                <w:szCs w:val="24"/>
              </w:rPr>
            </w:pPr>
          </w:p>
        </w:tc>
      </w:tr>
      <w:tr w:rsidR="00321103" w:rsidRPr="009E5746" w:rsidTr="00A227AD">
        <w:trPr>
          <w:gridBefore w:val="1"/>
          <w:gridAfter w:val="1"/>
          <w:wBefore w:w="964" w:type="dxa"/>
          <w:wAfter w:w="950" w:type="dxa"/>
          <w:trHeight w:val="806"/>
        </w:trPr>
        <w:tc>
          <w:tcPr>
            <w:tcW w:w="5080" w:type="dxa"/>
            <w:gridSpan w:val="2"/>
            <w:tcBorders>
              <w:top w:val="nil"/>
              <w:left w:val="nil"/>
              <w:bottom w:val="nil"/>
              <w:right w:val="nil"/>
            </w:tcBorders>
            <w:shd w:val="clear" w:color="auto" w:fill="auto"/>
            <w:vAlign w:val="bottom"/>
          </w:tcPr>
          <w:p w:rsidR="00321103" w:rsidRPr="009E5746" w:rsidRDefault="00321103" w:rsidP="00A227AD">
            <w:pPr>
              <w:spacing w:line="0" w:lineRule="atLeast"/>
              <w:rPr>
                <w:rFonts w:ascii="Arial" w:hAnsi="Arial"/>
                <w:sz w:val="24"/>
                <w:szCs w:val="24"/>
              </w:rPr>
            </w:pPr>
          </w:p>
        </w:tc>
        <w:tc>
          <w:tcPr>
            <w:tcW w:w="2960" w:type="dxa"/>
            <w:tcBorders>
              <w:top w:val="nil"/>
              <w:left w:val="nil"/>
              <w:bottom w:val="nil"/>
              <w:right w:val="nil"/>
            </w:tcBorders>
            <w:shd w:val="clear" w:color="auto" w:fill="auto"/>
            <w:vAlign w:val="bottom"/>
          </w:tcPr>
          <w:p w:rsidR="00321103" w:rsidRPr="009E5746" w:rsidRDefault="00321103">
            <w:pPr>
              <w:spacing w:line="0" w:lineRule="atLeast"/>
              <w:ind w:left="70"/>
              <w:jc w:val="center"/>
              <w:rPr>
                <w:rFonts w:ascii="Arial" w:hAnsi="Arial"/>
                <w:sz w:val="24"/>
                <w:szCs w:val="24"/>
              </w:rPr>
            </w:pPr>
          </w:p>
        </w:tc>
      </w:tr>
      <w:tr w:rsidR="00321103" w:rsidRPr="009E5746" w:rsidTr="00A227AD">
        <w:trPr>
          <w:gridBefore w:val="1"/>
          <w:gridAfter w:val="1"/>
          <w:wBefore w:w="964" w:type="dxa"/>
          <w:wAfter w:w="950" w:type="dxa"/>
          <w:trHeight w:val="269"/>
        </w:trPr>
        <w:tc>
          <w:tcPr>
            <w:tcW w:w="5080" w:type="dxa"/>
            <w:gridSpan w:val="2"/>
            <w:tcBorders>
              <w:top w:val="nil"/>
              <w:left w:val="nil"/>
              <w:bottom w:val="nil"/>
              <w:right w:val="nil"/>
            </w:tcBorders>
            <w:shd w:val="clear" w:color="auto" w:fill="auto"/>
            <w:vAlign w:val="bottom"/>
          </w:tcPr>
          <w:p w:rsidR="00321103" w:rsidRPr="009E5746" w:rsidRDefault="00321103" w:rsidP="002A2B03">
            <w:pPr>
              <w:spacing w:line="0" w:lineRule="atLeast"/>
              <w:ind w:left="70"/>
              <w:rPr>
                <w:rFonts w:ascii="Arial" w:hAnsi="Arial"/>
                <w:sz w:val="24"/>
                <w:szCs w:val="24"/>
              </w:rPr>
            </w:pPr>
          </w:p>
        </w:tc>
        <w:tc>
          <w:tcPr>
            <w:tcW w:w="2960" w:type="dxa"/>
            <w:tcBorders>
              <w:top w:val="nil"/>
              <w:left w:val="nil"/>
              <w:bottom w:val="nil"/>
              <w:right w:val="nil"/>
            </w:tcBorders>
            <w:shd w:val="clear" w:color="auto" w:fill="auto"/>
            <w:vAlign w:val="bottom"/>
          </w:tcPr>
          <w:p w:rsidR="00321103" w:rsidRPr="009E5746" w:rsidRDefault="00321103" w:rsidP="00B27D8A">
            <w:pPr>
              <w:spacing w:line="0" w:lineRule="atLeast"/>
              <w:rPr>
                <w:rFonts w:ascii="Arial" w:hAnsi="Arial"/>
                <w:sz w:val="24"/>
                <w:szCs w:val="24"/>
              </w:rPr>
            </w:pPr>
          </w:p>
        </w:tc>
      </w:tr>
      <w:tr w:rsidR="00A227AD" w:rsidRPr="00332EA9" w:rsidTr="00A227AD">
        <w:tblPrEx>
          <w:tblCellMar>
            <w:left w:w="43" w:type="dxa"/>
            <w:right w:w="43" w:type="dxa"/>
          </w:tblCellMar>
        </w:tblPrEx>
        <w:trPr>
          <w:cantSplit/>
          <w:trHeight w:val="118"/>
        </w:trPr>
        <w:tc>
          <w:tcPr>
            <w:tcW w:w="5213" w:type="dxa"/>
            <w:gridSpan w:val="2"/>
            <w:vMerge w:val="restart"/>
            <w:tcBorders>
              <w:top w:val="nil"/>
              <w:left w:val="nil"/>
              <w:bottom w:val="nil"/>
              <w:right w:val="nil"/>
            </w:tcBorders>
          </w:tcPr>
          <w:p w:rsidR="00A227AD" w:rsidRPr="00332EA9" w:rsidRDefault="00A227AD" w:rsidP="00F41E06">
            <w:pPr>
              <w:keepNext/>
              <w:tabs>
                <w:tab w:val="left" w:pos="953"/>
                <w:tab w:val="center" w:pos="2259"/>
              </w:tabs>
              <w:outlineLvl w:val="1"/>
              <w:rPr>
                <w:rFonts w:ascii="Tahoma" w:eastAsia="Times New Roman" w:hAnsi="Tahoma" w:cs="Tahoma"/>
                <w:bCs/>
                <w:sz w:val="16"/>
                <w:szCs w:val="16"/>
                <w:lang w:eastAsia="en-US"/>
              </w:rPr>
            </w:pPr>
            <w:r>
              <w:rPr>
                <w:rFonts w:ascii="Tahoma" w:eastAsia="Times New Roman" w:hAnsi="Tahoma" w:cs="Tahoma"/>
                <w:bCs/>
                <w:szCs w:val="21"/>
                <w:lang w:eastAsia="en-US"/>
              </w:rPr>
              <w:t xml:space="preserve">                </w:t>
            </w:r>
            <w:r w:rsidRPr="00332EA9">
              <w:rPr>
                <w:rFonts w:ascii="Tahoma" w:eastAsia="Times New Roman" w:hAnsi="Tahoma" w:cs="Tahoma"/>
                <w:bCs/>
                <w:szCs w:val="21"/>
                <w:lang w:eastAsia="en-US"/>
              </w:rPr>
              <w:t xml:space="preserve">                 </w:t>
            </w:r>
            <w:r w:rsidRPr="00332EA9">
              <w:rPr>
                <w:rFonts w:ascii="Tahoma" w:eastAsia="Times New Roman" w:hAnsi="Tahoma" w:cs="Tahoma"/>
                <w:bCs/>
                <w:szCs w:val="21"/>
                <w:lang w:eastAsia="en-US"/>
              </w:rPr>
              <w:tab/>
            </w:r>
            <w:bookmarkStart w:id="3" w:name="_MON_1332232196"/>
            <w:bookmarkEnd w:id="3"/>
            <w:r>
              <w:rPr>
                <w:rFonts w:ascii="Tahoma" w:eastAsia="Times New Roman" w:hAnsi="Tahoma" w:cs="Tahoma"/>
                <w:bCs/>
                <w:noProof/>
                <w:szCs w:val="21"/>
              </w:rPr>
              <w:drawing>
                <wp:inline distT="0" distB="0" distL="0" distR="0">
                  <wp:extent cx="503555" cy="4635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555" cy="463550"/>
                          </a:xfrm>
                          <a:prstGeom prst="rect">
                            <a:avLst/>
                          </a:prstGeom>
                          <a:noFill/>
                          <a:ln>
                            <a:noFill/>
                          </a:ln>
                        </pic:spPr>
                      </pic:pic>
                    </a:graphicData>
                  </a:graphic>
                </wp:inline>
              </w:drawing>
            </w:r>
          </w:p>
          <w:p w:rsidR="00A227AD" w:rsidRPr="00332EA9" w:rsidRDefault="00A227AD" w:rsidP="00F41E06">
            <w:pPr>
              <w:keepNext/>
              <w:spacing w:line="276" w:lineRule="auto"/>
              <w:jc w:val="center"/>
              <w:outlineLvl w:val="1"/>
              <w:rPr>
                <w:rFonts w:ascii="Arial" w:eastAsia="Times New Roman" w:hAnsi="Arial"/>
                <w:bCs/>
                <w:sz w:val="18"/>
                <w:szCs w:val="18"/>
                <w:lang w:eastAsia="en-US"/>
              </w:rPr>
            </w:pPr>
            <w:r w:rsidRPr="00332EA9">
              <w:rPr>
                <w:rFonts w:ascii="Arial" w:eastAsia="Times New Roman" w:hAnsi="Arial"/>
                <w:bCs/>
                <w:sz w:val="18"/>
                <w:szCs w:val="18"/>
                <w:lang w:eastAsia="en-US"/>
              </w:rPr>
              <w:t>ΕΛΛΗΝΙΚΗ ΔΗΜΟΚΡΑΤΙΑ</w:t>
            </w:r>
          </w:p>
          <w:p w:rsidR="00A227AD" w:rsidRPr="00332EA9" w:rsidRDefault="00A227AD" w:rsidP="00F41E06">
            <w:pPr>
              <w:keepNext/>
              <w:spacing w:line="276" w:lineRule="auto"/>
              <w:jc w:val="center"/>
              <w:outlineLvl w:val="1"/>
              <w:rPr>
                <w:rFonts w:ascii="Arial" w:eastAsia="Times New Roman" w:hAnsi="Arial"/>
                <w:b/>
                <w:bCs/>
                <w:sz w:val="22"/>
                <w:szCs w:val="22"/>
                <w:lang w:eastAsia="en-US"/>
              </w:rPr>
            </w:pPr>
            <w:r w:rsidRPr="00332EA9">
              <w:rPr>
                <w:rFonts w:ascii="Arial" w:eastAsia="Times New Roman" w:hAnsi="Arial"/>
                <w:b/>
                <w:bCs/>
                <w:sz w:val="22"/>
                <w:szCs w:val="22"/>
                <w:lang w:eastAsia="en-US"/>
              </w:rPr>
              <w:t>ΠΕΡΙΦΕΡΕΙΑ ΑΤΤΙΚΗΣ</w:t>
            </w:r>
          </w:p>
          <w:p w:rsidR="00A227AD" w:rsidRPr="00332EA9" w:rsidRDefault="00A227AD" w:rsidP="00F41E06">
            <w:pPr>
              <w:keepNext/>
              <w:spacing w:line="276" w:lineRule="auto"/>
              <w:jc w:val="center"/>
              <w:outlineLvl w:val="1"/>
              <w:rPr>
                <w:rFonts w:ascii="Arial" w:eastAsia="Times New Roman" w:hAnsi="Arial"/>
                <w:b/>
                <w:sz w:val="22"/>
                <w:szCs w:val="24"/>
                <w:lang w:eastAsia="en-US"/>
              </w:rPr>
            </w:pPr>
            <w:r w:rsidRPr="00332EA9">
              <w:rPr>
                <w:rFonts w:ascii="Arial" w:eastAsia="Times New Roman" w:hAnsi="Arial"/>
                <w:b/>
                <w:sz w:val="22"/>
                <w:szCs w:val="24"/>
                <w:lang w:eastAsia="en-US"/>
              </w:rPr>
              <w:t xml:space="preserve">ΕΙΔΙΚΟΣ ΔΙΑΒΑΘΜΙΔΙΚΟΣ                      </w:t>
            </w:r>
          </w:p>
          <w:p w:rsidR="00A227AD" w:rsidRPr="00332EA9" w:rsidRDefault="00A227AD" w:rsidP="00F41E06">
            <w:pPr>
              <w:keepNext/>
              <w:spacing w:line="276" w:lineRule="auto"/>
              <w:jc w:val="center"/>
              <w:outlineLvl w:val="1"/>
              <w:rPr>
                <w:rFonts w:ascii="Arial" w:eastAsia="Times New Roman" w:hAnsi="Arial"/>
                <w:b/>
                <w:sz w:val="22"/>
                <w:szCs w:val="24"/>
                <w:lang w:eastAsia="en-US"/>
              </w:rPr>
            </w:pPr>
            <w:r w:rsidRPr="00332EA9">
              <w:rPr>
                <w:rFonts w:ascii="Arial" w:eastAsia="Times New Roman" w:hAnsi="Arial"/>
                <w:b/>
                <w:sz w:val="22"/>
                <w:szCs w:val="24"/>
                <w:lang w:eastAsia="en-US"/>
              </w:rPr>
              <w:t>ΣΥΝΔΕΣΜΟΣ ΝΟΜΟΥ ΑΤΤΙΚΗΣ</w:t>
            </w:r>
          </w:p>
          <w:p w:rsidR="00A227AD" w:rsidRPr="00332EA9" w:rsidRDefault="00A227AD" w:rsidP="00F41E06">
            <w:pPr>
              <w:keepNext/>
              <w:spacing w:line="276" w:lineRule="auto"/>
              <w:jc w:val="center"/>
              <w:outlineLvl w:val="1"/>
              <w:rPr>
                <w:rFonts w:ascii="Arial" w:eastAsia="Times New Roman" w:hAnsi="Arial"/>
                <w:sz w:val="18"/>
                <w:szCs w:val="18"/>
                <w:lang w:eastAsia="en-US"/>
              </w:rPr>
            </w:pPr>
            <w:r w:rsidRPr="00332EA9">
              <w:rPr>
                <w:rFonts w:ascii="Arial" w:eastAsia="Times New Roman" w:hAnsi="Arial"/>
                <w:sz w:val="18"/>
                <w:szCs w:val="18"/>
                <w:lang w:eastAsia="en-US"/>
              </w:rPr>
              <w:t>ΕΔΡΑ: Άντερσεν 6 και Μωραΐτη 90, 115 25 Αθήνα</w:t>
            </w:r>
          </w:p>
          <w:p w:rsidR="00A227AD" w:rsidRPr="00332EA9" w:rsidRDefault="00A227AD" w:rsidP="00F41E06">
            <w:pPr>
              <w:keepNext/>
              <w:spacing w:line="276" w:lineRule="auto"/>
              <w:jc w:val="center"/>
              <w:outlineLvl w:val="1"/>
              <w:rPr>
                <w:rFonts w:ascii="Arial" w:eastAsia="Times New Roman" w:hAnsi="Arial"/>
                <w:sz w:val="18"/>
                <w:szCs w:val="18"/>
                <w:lang w:eastAsia="en-US"/>
              </w:rPr>
            </w:pPr>
            <w:r w:rsidRPr="00332EA9">
              <w:rPr>
                <w:rFonts w:ascii="Arial" w:eastAsia="Times New Roman" w:hAnsi="Arial" w:cs="Times New Roman"/>
                <w:b/>
                <w:sz w:val="22"/>
                <w:szCs w:val="22"/>
                <w:lang w:eastAsia="en-US"/>
              </w:rPr>
              <w:t xml:space="preserve">Διεύθυνση: Σταθμών Μεταφόρτωσης </w:t>
            </w:r>
            <w:proofErr w:type="spellStart"/>
            <w:r w:rsidRPr="00332EA9">
              <w:rPr>
                <w:rFonts w:ascii="Arial" w:eastAsia="Times New Roman" w:hAnsi="Arial" w:cs="Times New Roman"/>
                <w:b/>
                <w:sz w:val="22"/>
                <w:szCs w:val="22"/>
                <w:lang w:eastAsia="en-US"/>
              </w:rPr>
              <w:t>Απορ</w:t>
            </w:r>
            <w:proofErr w:type="spellEnd"/>
            <w:r w:rsidRPr="00332EA9">
              <w:rPr>
                <w:rFonts w:ascii="Arial" w:eastAsia="Times New Roman" w:hAnsi="Arial" w:cs="Times New Roman"/>
                <w:b/>
                <w:sz w:val="22"/>
                <w:szCs w:val="22"/>
                <w:lang w:eastAsia="en-US"/>
              </w:rPr>
              <w:t>/των</w:t>
            </w:r>
          </w:p>
          <w:p w:rsidR="00A227AD" w:rsidRPr="00332EA9" w:rsidRDefault="00A227AD" w:rsidP="00F41E06">
            <w:pPr>
              <w:jc w:val="center"/>
              <w:rPr>
                <w:rFonts w:ascii="Arial" w:eastAsia="Times New Roman" w:hAnsi="Arial"/>
                <w:b/>
                <w:sz w:val="22"/>
                <w:szCs w:val="22"/>
                <w:lang w:eastAsia="en-US"/>
              </w:rPr>
            </w:pPr>
            <w:r w:rsidRPr="00332EA9">
              <w:rPr>
                <w:rFonts w:ascii="Arial" w:eastAsia="Times New Roman" w:hAnsi="Arial"/>
                <w:b/>
                <w:sz w:val="22"/>
                <w:szCs w:val="22"/>
                <w:lang w:eastAsia="en-US"/>
              </w:rPr>
              <w:t>Τμήμα : Κεντρικών ΣΜΑ</w:t>
            </w:r>
          </w:p>
          <w:p w:rsidR="00A227AD" w:rsidRPr="00332EA9" w:rsidRDefault="00A227AD" w:rsidP="00F41E06">
            <w:pPr>
              <w:jc w:val="center"/>
              <w:rPr>
                <w:rFonts w:ascii="Times New Roman" w:eastAsia="Times New Roman" w:hAnsi="Times New Roman" w:cs="Times New Roman"/>
                <w:lang w:eastAsia="en-US"/>
              </w:rPr>
            </w:pPr>
            <w:r w:rsidRPr="00332EA9">
              <w:rPr>
                <w:rFonts w:ascii="Times New Roman" w:eastAsia="Times New Roman" w:hAnsi="Times New Roman" w:cs="Times New Roman"/>
                <w:b/>
                <w:sz w:val="22"/>
                <w:szCs w:val="22"/>
                <w:lang w:eastAsia="en-US"/>
              </w:rPr>
              <w:t>Πληροφορίες</w:t>
            </w:r>
            <w:r w:rsidRPr="00332EA9">
              <w:rPr>
                <w:rFonts w:ascii="Times New Roman" w:eastAsia="Times New Roman" w:hAnsi="Times New Roman" w:cs="Times New Roman"/>
                <w:sz w:val="22"/>
                <w:szCs w:val="22"/>
                <w:lang w:eastAsia="en-US"/>
              </w:rPr>
              <w:t>: Κος Κων/νος Κυριακάκης</w:t>
            </w:r>
          </w:p>
          <w:p w:rsidR="00A227AD" w:rsidRPr="00332EA9" w:rsidRDefault="00A227AD" w:rsidP="00F41E06">
            <w:pPr>
              <w:keepNext/>
              <w:spacing w:line="276" w:lineRule="auto"/>
              <w:jc w:val="center"/>
              <w:outlineLvl w:val="1"/>
              <w:rPr>
                <w:rFonts w:ascii="Arial" w:eastAsia="Times New Roman" w:hAnsi="Arial" w:cs="Times New Roman"/>
                <w:sz w:val="22"/>
                <w:szCs w:val="22"/>
                <w:lang w:eastAsia="en-US"/>
              </w:rPr>
            </w:pPr>
            <w:proofErr w:type="spellStart"/>
            <w:r w:rsidRPr="00332EA9">
              <w:rPr>
                <w:rFonts w:ascii="Arial" w:eastAsia="Times New Roman" w:hAnsi="Arial" w:cs="Times New Roman"/>
                <w:b/>
                <w:sz w:val="22"/>
                <w:szCs w:val="22"/>
                <w:lang w:eastAsia="en-US"/>
              </w:rPr>
              <w:t>Τηλ</w:t>
            </w:r>
            <w:proofErr w:type="spellEnd"/>
            <w:r w:rsidRPr="00332EA9">
              <w:rPr>
                <w:rFonts w:ascii="Arial" w:eastAsia="Times New Roman" w:hAnsi="Arial" w:cs="Times New Roman"/>
                <w:sz w:val="22"/>
                <w:szCs w:val="22"/>
                <w:lang w:eastAsia="en-US"/>
              </w:rPr>
              <w:t xml:space="preserve"> : </w:t>
            </w:r>
            <w:r>
              <w:rPr>
                <w:rFonts w:ascii="Arial" w:eastAsia="Times New Roman" w:hAnsi="Arial" w:cs="Times New Roman"/>
                <w:sz w:val="22"/>
                <w:szCs w:val="22"/>
                <w:lang w:eastAsia="en-US"/>
              </w:rPr>
              <w:t>2104015080</w:t>
            </w:r>
            <w:r w:rsidRPr="00332EA9">
              <w:rPr>
                <w:rFonts w:ascii="Arial" w:eastAsia="Times New Roman" w:hAnsi="Arial" w:cs="Times New Roman"/>
                <w:sz w:val="22"/>
                <w:szCs w:val="22"/>
                <w:lang w:eastAsia="en-US"/>
              </w:rPr>
              <w:t xml:space="preserve">  </w:t>
            </w:r>
            <w:r w:rsidRPr="00332EA9">
              <w:rPr>
                <w:rFonts w:ascii="Arial" w:eastAsia="Times New Roman" w:hAnsi="Arial" w:cs="Times New Roman"/>
                <w:b/>
                <w:sz w:val="22"/>
                <w:szCs w:val="22"/>
                <w:lang w:val="en-US" w:eastAsia="en-US"/>
              </w:rPr>
              <w:t>Fax</w:t>
            </w:r>
            <w:r w:rsidRPr="00332EA9">
              <w:rPr>
                <w:rFonts w:ascii="Arial" w:eastAsia="Times New Roman" w:hAnsi="Arial" w:cs="Times New Roman"/>
                <w:b/>
                <w:sz w:val="22"/>
                <w:szCs w:val="22"/>
                <w:lang w:eastAsia="en-US"/>
              </w:rPr>
              <w:t xml:space="preserve"> </w:t>
            </w:r>
            <w:r w:rsidRPr="00332EA9">
              <w:rPr>
                <w:rFonts w:ascii="Arial" w:eastAsia="Times New Roman" w:hAnsi="Arial" w:cs="Times New Roman"/>
                <w:sz w:val="22"/>
                <w:szCs w:val="22"/>
                <w:lang w:eastAsia="en-US"/>
              </w:rPr>
              <w:t>: 2106777238</w:t>
            </w:r>
          </w:p>
          <w:p w:rsidR="00A227AD" w:rsidRPr="00A227AD" w:rsidRDefault="00A227AD" w:rsidP="00F41E06">
            <w:pPr>
              <w:keepNext/>
              <w:spacing w:line="276" w:lineRule="auto"/>
              <w:jc w:val="center"/>
              <w:outlineLvl w:val="1"/>
              <w:rPr>
                <w:rFonts w:ascii="Tahoma" w:eastAsia="Times New Roman" w:hAnsi="Tahoma" w:cs="Tahoma"/>
                <w:sz w:val="18"/>
                <w:szCs w:val="19"/>
                <w:lang w:eastAsia="en-US"/>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A227AD" w:rsidRPr="00332EA9" w:rsidRDefault="00A227AD" w:rsidP="00F41E06">
            <w:pPr>
              <w:widowControl w:val="0"/>
              <w:ind w:firstLine="432"/>
              <w:rPr>
                <w:rFonts w:ascii="Tahoma" w:eastAsia="Times New Roman" w:hAnsi="Tahoma" w:cs="Tahoma"/>
                <w:snapToGrid w:val="0"/>
                <w:color w:val="000000"/>
                <w:sz w:val="23"/>
                <w:szCs w:val="23"/>
              </w:rPr>
            </w:pPr>
          </w:p>
        </w:tc>
      </w:tr>
      <w:tr w:rsidR="00A227AD" w:rsidRPr="00332EA9" w:rsidTr="00A227AD">
        <w:tblPrEx>
          <w:tblCellMar>
            <w:left w:w="43" w:type="dxa"/>
            <w:right w:w="43" w:type="dxa"/>
          </w:tblCellMar>
        </w:tblPrEx>
        <w:trPr>
          <w:cantSplit/>
          <w:trHeight w:val="109"/>
        </w:trPr>
        <w:tc>
          <w:tcPr>
            <w:tcW w:w="5213" w:type="dxa"/>
            <w:gridSpan w:val="2"/>
            <w:vMerge/>
            <w:tcBorders>
              <w:top w:val="nil"/>
              <w:left w:val="nil"/>
              <w:bottom w:val="nil"/>
              <w:right w:val="nil"/>
            </w:tcBorders>
          </w:tcPr>
          <w:p w:rsidR="00A227AD" w:rsidRPr="00A227AD" w:rsidRDefault="00A227AD"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A227AD" w:rsidRPr="00332EA9" w:rsidRDefault="00A227AD" w:rsidP="00F41E06">
            <w:pPr>
              <w:keepNext/>
              <w:widowControl w:val="0"/>
              <w:tabs>
                <w:tab w:val="left" w:pos="5245"/>
                <w:tab w:val="left" w:pos="7891"/>
              </w:tabs>
              <w:outlineLvl w:val="5"/>
              <w:rPr>
                <w:rFonts w:ascii="Tahoma" w:eastAsia="Times New Roman" w:hAnsi="Tahoma" w:cs="Tahoma"/>
                <w:b/>
                <w:snapToGrid w:val="0"/>
                <w:lang w:eastAsia="en-US"/>
              </w:rPr>
            </w:pPr>
          </w:p>
        </w:tc>
      </w:tr>
      <w:tr w:rsidR="00A227AD" w:rsidRPr="00332EA9" w:rsidTr="00A227AD">
        <w:tblPrEx>
          <w:tblCellMar>
            <w:left w:w="43" w:type="dxa"/>
            <w:right w:w="43" w:type="dxa"/>
          </w:tblCellMar>
        </w:tblPrEx>
        <w:trPr>
          <w:cantSplit/>
          <w:trHeight w:val="109"/>
        </w:trPr>
        <w:tc>
          <w:tcPr>
            <w:tcW w:w="5213" w:type="dxa"/>
            <w:gridSpan w:val="2"/>
            <w:vMerge/>
            <w:tcBorders>
              <w:top w:val="nil"/>
              <w:left w:val="nil"/>
              <w:bottom w:val="nil"/>
              <w:right w:val="nil"/>
            </w:tcBorders>
          </w:tcPr>
          <w:p w:rsidR="00A227AD" w:rsidRPr="00A227AD" w:rsidRDefault="00A227AD"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A227AD" w:rsidRPr="00332EA9" w:rsidRDefault="00A227AD" w:rsidP="00F41E06">
            <w:pPr>
              <w:widowControl w:val="0"/>
              <w:ind w:firstLine="432"/>
              <w:rPr>
                <w:rFonts w:ascii="Tahoma" w:eastAsia="Times New Roman" w:hAnsi="Tahoma" w:cs="Tahoma"/>
                <w:snapToGrid w:val="0"/>
                <w:color w:val="000000"/>
                <w:sz w:val="21"/>
                <w:szCs w:val="21"/>
              </w:rPr>
            </w:pPr>
          </w:p>
        </w:tc>
      </w:tr>
      <w:tr w:rsidR="00A227AD" w:rsidRPr="00332EA9" w:rsidTr="00A227AD">
        <w:tblPrEx>
          <w:tblCellMar>
            <w:left w:w="43" w:type="dxa"/>
            <w:right w:w="43" w:type="dxa"/>
          </w:tblCellMar>
        </w:tblPrEx>
        <w:trPr>
          <w:cantSplit/>
          <w:trHeight w:val="109"/>
        </w:trPr>
        <w:tc>
          <w:tcPr>
            <w:tcW w:w="5213" w:type="dxa"/>
            <w:gridSpan w:val="2"/>
            <w:vMerge/>
            <w:tcBorders>
              <w:top w:val="nil"/>
              <w:left w:val="nil"/>
              <w:bottom w:val="nil"/>
              <w:right w:val="nil"/>
            </w:tcBorders>
          </w:tcPr>
          <w:p w:rsidR="00A227AD" w:rsidRPr="00A227AD" w:rsidRDefault="00A227AD"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A227AD" w:rsidRPr="00332EA9" w:rsidRDefault="00A227AD" w:rsidP="00F41E06">
            <w:pPr>
              <w:widowControl w:val="0"/>
              <w:ind w:firstLine="432"/>
              <w:rPr>
                <w:rFonts w:ascii="Tahoma" w:eastAsia="Times New Roman" w:hAnsi="Tahoma" w:cs="Tahoma"/>
                <w:snapToGrid w:val="0"/>
                <w:color w:val="000000"/>
                <w:sz w:val="21"/>
                <w:szCs w:val="21"/>
              </w:rPr>
            </w:pPr>
          </w:p>
        </w:tc>
      </w:tr>
      <w:tr w:rsidR="00A227AD" w:rsidRPr="00332EA9" w:rsidTr="00A227AD">
        <w:tblPrEx>
          <w:tblCellMar>
            <w:left w:w="43" w:type="dxa"/>
            <w:right w:w="43" w:type="dxa"/>
          </w:tblCellMar>
        </w:tblPrEx>
        <w:trPr>
          <w:cantSplit/>
          <w:trHeight w:val="907"/>
        </w:trPr>
        <w:tc>
          <w:tcPr>
            <w:tcW w:w="5213" w:type="dxa"/>
            <w:gridSpan w:val="2"/>
            <w:vMerge/>
            <w:tcBorders>
              <w:top w:val="nil"/>
              <w:left w:val="nil"/>
              <w:bottom w:val="nil"/>
              <w:right w:val="nil"/>
            </w:tcBorders>
          </w:tcPr>
          <w:p w:rsidR="00A227AD" w:rsidRPr="00A227AD" w:rsidRDefault="00A227AD"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3"/>
            <w:tcBorders>
              <w:top w:val="nil"/>
              <w:left w:val="nil"/>
              <w:bottom w:val="nil"/>
              <w:right w:val="nil"/>
            </w:tcBorders>
          </w:tcPr>
          <w:p w:rsidR="00A227AD" w:rsidRDefault="00A227AD" w:rsidP="00F41E06">
            <w:pPr>
              <w:spacing w:line="358" w:lineRule="exact"/>
              <w:rPr>
                <w:rFonts w:ascii="Arial" w:eastAsia="Times New Roman" w:hAnsi="Arial"/>
                <w:b/>
                <w:sz w:val="22"/>
                <w:szCs w:val="22"/>
              </w:rPr>
            </w:pPr>
            <w:r>
              <w:rPr>
                <w:rFonts w:ascii="Arial" w:hAnsi="Arial"/>
                <w:b/>
                <w:sz w:val="24"/>
                <w:szCs w:val="24"/>
              </w:rPr>
              <w:t xml:space="preserve">          </w:t>
            </w:r>
            <w:r w:rsidRPr="009E5746">
              <w:rPr>
                <w:rFonts w:ascii="Arial" w:hAnsi="Arial"/>
                <w:b/>
                <w:sz w:val="24"/>
                <w:szCs w:val="24"/>
              </w:rPr>
              <w:t xml:space="preserve">Α.Μ.: </w:t>
            </w:r>
            <w:r>
              <w:rPr>
                <w:rFonts w:ascii="Arial" w:hAnsi="Arial"/>
                <w:b/>
                <w:sz w:val="24"/>
                <w:szCs w:val="24"/>
              </w:rPr>
              <w:t xml:space="preserve"> 21</w:t>
            </w:r>
            <w:r w:rsidRPr="008C39EA">
              <w:rPr>
                <w:rFonts w:ascii="Arial" w:hAnsi="Arial"/>
                <w:b/>
                <w:sz w:val="24"/>
                <w:szCs w:val="24"/>
              </w:rPr>
              <w:t xml:space="preserve"> /201</w:t>
            </w:r>
            <w:r w:rsidRPr="00A95FAB">
              <w:rPr>
                <w:rFonts w:ascii="Arial" w:hAnsi="Arial"/>
                <w:b/>
                <w:sz w:val="24"/>
                <w:szCs w:val="24"/>
              </w:rPr>
              <w:t>8</w:t>
            </w:r>
          </w:p>
          <w:p w:rsidR="00A227AD" w:rsidRDefault="00A227AD" w:rsidP="00A227AD">
            <w:pPr>
              <w:spacing w:line="267" w:lineRule="exact"/>
              <w:rPr>
                <w:rFonts w:ascii="Arial" w:eastAsia="Times New Roman" w:hAnsi="Arial"/>
                <w:b/>
                <w:sz w:val="22"/>
                <w:szCs w:val="22"/>
              </w:rPr>
            </w:pPr>
            <w:r>
              <w:rPr>
                <w:rFonts w:ascii="Arial" w:eastAsia="Times New Roman" w:hAnsi="Arial"/>
                <w:b/>
                <w:sz w:val="22"/>
                <w:szCs w:val="22"/>
              </w:rPr>
              <w:t xml:space="preserve">           </w:t>
            </w:r>
          </w:p>
          <w:p w:rsidR="00A227AD" w:rsidRPr="00A227AD" w:rsidRDefault="00A227AD" w:rsidP="00A227AD">
            <w:pPr>
              <w:spacing w:line="267" w:lineRule="exact"/>
              <w:rPr>
                <w:rFonts w:ascii="Arial" w:hAnsi="Arial"/>
                <w:b/>
                <w:sz w:val="24"/>
                <w:szCs w:val="24"/>
              </w:rPr>
            </w:pPr>
            <w:r>
              <w:rPr>
                <w:rFonts w:ascii="Arial" w:eastAsia="Times New Roman" w:hAnsi="Arial"/>
                <w:b/>
                <w:sz w:val="22"/>
                <w:szCs w:val="22"/>
              </w:rPr>
              <w:t xml:space="preserve">           </w:t>
            </w:r>
            <w:r>
              <w:rPr>
                <w:rFonts w:ascii="Arial" w:hAnsi="Arial"/>
                <w:b/>
                <w:sz w:val="24"/>
                <w:szCs w:val="24"/>
              </w:rPr>
              <w:t>Μετασκευή παλαιών κοντέινερ</w:t>
            </w:r>
            <w:r w:rsidRPr="00332EA9">
              <w:rPr>
                <w:rFonts w:ascii="Tahoma" w:eastAsia="Times New Roman" w:hAnsi="Tahoma" w:cs="Tahoma"/>
                <w:snapToGrid w:val="0"/>
                <w:color w:val="000000"/>
              </w:rPr>
              <w:t xml:space="preserve"> </w:t>
            </w:r>
          </w:p>
        </w:tc>
      </w:tr>
    </w:tbl>
    <w:p w:rsidR="00A227AD" w:rsidRPr="00A227AD" w:rsidRDefault="00A227AD" w:rsidP="00A227AD">
      <w:pPr>
        <w:tabs>
          <w:tab w:val="left" w:pos="440"/>
        </w:tabs>
        <w:spacing w:line="0" w:lineRule="atLeast"/>
        <w:ind w:left="440"/>
        <w:jc w:val="both"/>
        <w:rPr>
          <w:rFonts w:ascii="Arial" w:hAnsi="Arial"/>
          <w:sz w:val="24"/>
          <w:szCs w:val="24"/>
        </w:rPr>
      </w:pPr>
    </w:p>
    <w:p w:rsidR="00A227AD" w:rsidRPr="00A227AD" w:rsidRDefault="00A227AD" w:rsidP="00A227AD">
      <w:pPr>
        <w:spacing w:line="360" w:lineRule="auto"/>
        <w:rPr>
          <w:rFonts w:ascii="Arial" w:eastAsia="Times New Roman" w:hAnsi="Arial"/>
          <w:b/>
          <w:sz w:val="24"/>
          <w:szCs w:val="24"/>
        </w:rPr>
      </w:pPr>
      <w:r w:rsidRPr="00A227AD">
        <w:rPr>
          <w:rFonts w:ascii="Arial" w:eastAsia="Times New Roman" w:hAnsi="Arial"/>
          <w:b/>
          <w:sz w:val="24"/>
          <w:szCs w:val="24"/>
        </w:rPr>
        <w:t xml:space="preserve">                                      3. ΣΥΓΓΡΑΦΗ ΥΠΟΧΡΕΩΣΕΩΝ</w:t>
      </w:r>
    </w:p>
    <w:p w:rsidR="00A227AD" w:rsidRPr="00A227AD" w:rsidRDefault="00A227AD" w:rsidP="00A227AD">
      <w:pPr>
        <w:keepNext/>
        <w:keepLines/>
        <w:spacing w:before="40"/>
        <w:outlineLvl w:val="5"/>
        <w:rPr>
          <w:rFonts w:ascii="Arial" w:eastAsiaTheme="majorEastAsia" w:hAnsi="Arial"/>
          <w:b/>
          <w:color w:val="000000" w:themeColor="text1"/>
          <w:sz w:val="24"/>
          <w:szCs w:val="24"/>
        </w:rPr>
      </w:pPr>
      <w:r w:rsidRPr="00A227AD">
        <w:rPr>
          <w:rFonts w:ascii="Arial" w:eastAsiaTheme="majorEastAsia" w:hAnsi="Arial"/>
          <w:b/>
          <w:color w:val="000000" w:themeColor="text1"/>
          <w:sz w:val="24"/>
          <w:szCs w:val="24"/>
        </w:rPr>
        <w:t>Άρθρο 1</w:t>
      </w:r>
      <w:r w:rsidRPr="00A227AD">
        <w:rPr>
          <w:rFonts w:ascii="Arial" w:eastAsiaTheme="majorEastAsia" w:hAnsi="Arial"/>
          <w:b/>
          <w:color w:val="000000" w:themeColor="text1"/>
          <w:sz w:val="24"/>
          <w:szCs w:val="24"/>
          <w:lang w:val="en-GB"/>
        </w:rPr>
        <w:t>o</w:t>
      </w:r>
      <w:r w:rsidRPr="00A227AD">
        <w:rPr>
          <w:rFonts w:ascii="Arial" w:eastAsiaTheme="majorEastAsia" w:hAnsi="Arial"/>
          <w:b/>
          <w:color w:val="000000" w:themeColor="text1"/>
          <w:sz w:val="24"/>
          <w:szCs w:val="24"/>
        </w:rPr>
        <w:t>: Αντικείμενο και Περιεχόμενο της Συγγραφής Υποχρεώσεων</w:t>
      </w:r>
    </w:p>
    <w:p w:rsidR="00A227AD" w:rsidRPr="00A227AD" w:rsidRDefault="00A227AD" w:rsidP="00A227AD">
      <w:pPr>
        <w:rPr>
          <w:rFonts w:ascii="Arial" w:hAnsi="Arial"/>
          <w:sz w:val="24"/>
          <w:szCs w:val="24"/>
        </w:rPr>
      </w:pPr>
    </w:p>
    <w:p w:rsidR="00A227AD" w:rsidRPr="00A227AD" w:rsidRDefault="00A227AD" w:rsidP="00A227AD">
      <w:pPr>
        <w:spacing w:line="235" w:lineRule="auto"/>
        <w:ind w:left="240" w:firstLine="480"/>
        <w:jc w:val="both"/>
        <w:rPr>
          <w:rFonts w:ascii="Arial" w:hAnsi="Arial"/>
          <w:sz w:val="24"/>
          <w:szCs w:val="24"/>
        </w:rPr>
      </w:pPr>
      <w:r w:rsidRPr="00A227AD">
        <w:rPr>
          <w:rFonts w:ascii="Arial" w:hAnsi="Arial"/>
          <w:sz w:val="24"/>
          <w:szCs w:val="24"/>
        </w:rPr>
        <w:t xml:space="preserve">Η παρούσα Συγγραφή Υποχρεώσεων αφορά την μετασκευή παλαιών κλειστών κοντέινερ ( έξι μετασκευής παλαιών κοντέινερ σε ανοιχτού τύπου ) για την ενίσχυση του εξοπλισμού του </w:t>
      </w:r>
      <w:proofErr w:type="spellStart"/>
      <w:r w:rsidRPr="00A227AD">
        <w:rPr>
          <w:rFonts w:ascii="Arial" w:hAnsi="Arial"/>
          <w:sz w:val="24"/>
          <w:szCs w:val="24"/>
        </w:rPr>
        <w:t>Τμ</w:t>
      </w:r>
      <w:proofErr w:type="spellEnd"/>
      <w:r w:rsidRPr="00A227AD">
        <w:rPr>
          <w:rFonts w:ascii="Arial" w:hAnsi="Arial"/>
          <w:sz w:val="24"/>
          <w:szCs w:val="24"/>
        </w:rPr>
        <w:t xml:space="preserve">. ΣΜΑ. </w:t>
      </w:r>
    </w:p>
    <w:p w:rsidR="00A227AD" w:rsidRPr="00A227AD" w:rsidRDefault="00A227AD" w:rsidP="00A227AD">
      <w:pPr>
        <w:spacing w:line="345" w:lineRule="auto"/>
        <w:jc w:val="both"/>
        <w:rPr>
          <w:rFonts w:ascii="Arial" w:hAnsi="Arial"/>
          <w:sz w:val="24"/>
          <w:szCs w:val="24"/>
        </w:rPr>
      </w:pPr>
    </w:p>
    <w:p w:rsidR="00A227AD" w:rsidRPr="00A227AD" w:rsidRDefault="00A227AD" w:rsidP="00A227AD">
      <w:pPr>
        <w:spacing w:line="345" w:lineRule="auto"/>
        <w:jc w:val="both"/>
        <w:rPr>
          <w:rFonts w:ascii="Arial" w:hAnsi="Arial"/>
          <w:sz w:val="24"/>
          <w:szCs w:val="24"/>
        </w:rPr>
      </w:pPr>
    </w:p>
    <w:p w:rsidR="00A227AD" w:rsidRPr="00A227AD" w:rsidRDefault="00A227AD" w:rsidP="00A227AD">
      <w:pPr>
        <w:spacing w:line="360" w:lineRule="auto"/>
        <w:jc w:val="both"/>
        <w:rPr>
          <w:rFonts w:ascii="Arial" w:hAnsi="Arial"/>
          <w:b/>
          <w:sz w:val="24"/>
          <w:szCs w:val="24"/>
        </w:rPr>
      </w:pPr>
      <w:r w:rsidRPr="00A227AD">
        <w:rPr>
          <w:rFonts w:ascii="Arial" w:hAnsi="Arial"/>
          <w:b/>
          <w:sz w:val="24"/>
          <w:szCs w:val="24"/>
        </w:rPr>
        <w:t>Άρθρο 2</w:t>
      </w:r>
      <w:r w:rsidRPr="00A227AD">
        <w:rPr>
          <w:rFonts w:ascii="Arial" w:hAnsi="Arial"/>
          <w:b/>
          <w:sz w:val="24"/>
          <w:szCs w:val="24"/>
          <w:vertAlign w:val="superscript"/>
        </w:rPr>
        <w:t>ο</w:t>
      </w:r>
      <w:r w:rsidRPr="00A227AD">
        <w:rPr>
          <w:rFonts w:ascii="Arial" w:hAnsi="Arial"/>
          <w:b/>
          <w:sz w:val="24"/>
          <w:szCs w:val="24"/>
        </w:rPr>
        <w:t>: Ισχύουσες  Διατάξεις</w:t>
      </w:r>
    </w:p>
    <w:p w:rsidR="00A227AD" w:rsidRPr="00A227AD" w:rsidRDefault="00A227AD" w:rsidP="00A227AD">
      <w:pPr>
        <w:spacing w:line="360" w:lineRule="auto"/>
        <w:ind w:firstLine="426"/>
        <w:jc w:val="both"/>
        <w:rPr>
          <w:rFonts w:ascii="Arial" w:hAnsi="Arial"/>
          <w:sz w:val="24"/>
          <w:szCs w:val="24"/>
        </w:rPr>
      </w:pPr>
      <w:r w:rsidRPr="00A227AD">
        <w:rPr>
          <w:rFonts w:ascii="Arial" w:hAnsi="Arial"/>
          <w:sz w:val="24"/>
          <w:szCs w:val="24"/>
        </w:rPr>
        <w:t xml:space="preserve">Η εκτέλεση των αναφερομένων στην παρούσα συγγραφή υποχρεώσεων υπηρεσιών </w:t>
      </w:r>
      <w:proofErr w:type="spellStart"/>
      <w:r w:rsidRPr="00A227AD">
        <w:rPr>
          <w:rFonts w:ascii="Arial" w:hAnsi="Arial"/>
          <w:sz w:val="24"/>
          <w:szCs w:val="24"/>
        </w:rPr>
        <w:t>διέπεται</w:t>
      </w:r>
      <w:proofErr w:type="spellEnd"/>
      <w:r w:rsidRPr="00A227AD">
        <w:rPr>
          <w:rFonts w:ascii="Arial" w:hAnsi="Arial"/>
          <w:sz w:val="24"/>
          <w:szCs w:val="24"/>
        </w:rPr>
        <w:t xml:space="preserve"> από τις παρακάτω διατάξεις:</w:t>
      </w:r>
    </w:p>
    <w:p w:rsidR="00A227AD" w:rsidRPr="00A227AD" w:rsidRDefault="00A227AD" w:rsidP="00A227AD">
      <w:pPr>
        <w:numPr>
          <w:ilvl w:val="0"/>
          <w:numId w:val="39"/>
        </w:numPr>
        <w:spacing w:line="360" w:lineRule="auto"/>
        <w:jc w:val="both"/>
        <w:rPr>
          <w:rFonts w:ascii="Arial" w:hAnsi="Arial"/>
          <w:sz w:val="24"/>
          <w:szCs w:val="24"/>
        </w:rPr>
      </w:pPr>
      <w:r w:rsidRPr="00A227AD">
        <w:rPr>
          <w:rFonts w:ascii="Arial" w:hAnsi="Arial"/>
          <w:sz w:val="24"/>
          <w:szCs w:val="24"/>
        </w:rPr>
        <w:t xml:space="preserve">Τις διατάξεις της Οδηγίας 24/2014/ΕΕ </w:t>
      </w:r>
      <w:r w:rsidRPr="00A227AD">
        <w:rPr>
          <w:rFonts w:ascii="Arial" w:hAnsi="Arial"/>
          <w:bCs/>
          <w:sz w:val="24"/>
          <w:szCs w:val="24"/>
        </w:rPr>
        <w:t>σχετικά με τις δημόσιες προμήθειες και την κατάργηση της οδηγίας 2004/18/ΕΚ.</w:t>
      </w:r>
    </w:p>
    <w:p w:rsidR="00A227AD" w:rsidRPr="00A227AD" w:rsidRDefault="00A227AD" w:rsidP="00A227AD">
      <w:pPr>
        <w:numPr>
          <w:ilvl w:val="0"/>
          <w:numId w:val="39"/>
        </w:numPr>
        <w:spacing w:line="360" w:lineRule="auto"/>
        <w:jc w:val="both"/>
        <w:rPr>
          <w:rFonts w:ascii="Arial" w:hAnsi="Arial"/>
          <w:sz w:val="24"/>
          <w:szCs w:val="24"/>
        </w:rPr>
      </w:pPr>
      <w:r w:rsidRPr="00A227AD">
        <w:rPr>
          <w:rFonts w:ascii="Arial" w:hAnsi="Arial"/>
          <w:sz w:val="24"/>
          <w:szCs w:val="24"/>
        </w:rPr>
        <w:t>Τις διατάξεις του Ν. 4412/2016 «Δημόσιες Συμβάσεις Έργων, Προμηθειών και Υπηρεσιών (προσαρμογή στις Οδηγίες 2014/24/ ΕΕ και 2014/25/ΕΕ)» (Α΄ 147).</w:t>
      </w:r>
    </w:p>
    <w:p w:rsidR="00A227AD" w:rsidRPr="00A227AD" w:rsidRDefault="00A227AD" w:rsidP="00A227AD">
      <w:pPr>
        <w:numPr>
          <w:ilvl w:val="0"/>
          <w:numId w:val="39"/>
        </w:numPr>
        <w:spacing w:line="360" w:lineRule="auto"/>
        <w:jc w:val="both"/>
        <w:rPr>
          <w:rFonts w:ascii="Arial" w:hAnsi="Arial"/>
          <w:sz w:val="24"/>
          <w:szCs w:val="24"/>
        </w:rPr>
      </w:pPr>
      <w:r w:rsidRPr="00A227AD">
        <w:rPr>
          <w:rFonts w:ascii="Arial" w:hAnsi="Arial"/>
          <w:sz w:val="24"/>
          <w:szCs w:val="24"/>
        </w:rPr>
        <w:t>Τις διατάξεις του Ν.3852/2010 «Νέα Αρχιτεκτονική της Αυτοδιοίκησης και της Αποκεντρωμένης Διοίκησης –Πρόγραμμα Καλλικράτης» (Α΄ 87), όπως ισχύει.</w:t>
      </w:r>
    </w:p>
    <w:p w:rsidR="00A227AD" w:rsidRPr="00A227AD" w:rsidRDefault="00A227AD" w:rsidP="00A227AD">
      <w:pPr>
        <w:numPr>
          <w:ilvl w:val="0"/>
          <w:numId w:val="39"/>
        </w:numPr>
        <w:spacing w:line="360" w:lineRule="auto"/>
        <w:jc w:val="both"/>
        <w:rPr>
          <w:rFonts w:ascii="Arial" w:hAnsi="Arial"/>
          <w:sz w:val="24"/>
          <w:szCs w:val="24"/>
        </w:rPr>
      </w:pPr>
      <w:r w:rsidRPr="00A227AD">
        <w:rPr>
          <w:rFonts w:ascii="Arial" w:hAnsi="Arial"/>
          <w:sz w:val="24"/>
          <w:szCs w:val="24"/>
        </w:rPr>
        <w:t>Τις διατάξεις του Ν. 3463/2006 «Κύρωση του Κώδικα Δήμων και Κοινοτήτων» (Α΄ 114), όπως ισχύει.</w:t>
      </w:r>
    </w:p>
    <w:p w:rsidR="00A227AD" w:rsidRPr="00A227AD" w:rsidRDefault="00A227AD" w:rsidP="00A227AD">
      <w:pPr>
        <w:numPr>
          <w:ilvl w:val="0"/>
          <w:numId w:val="39"/>
        </w:numPr>
        <w:spacing w:line="360" w:lineRule="auto"/>
        <w:jc w:val="both"/>
        <w:rPr>
          <w:rFonts w:ascii="Arial" w:hAnsi="Arial"/>
          <w:sz w:val="24"/>
          <w:szCs w:val="24"/>
        </w:rPr>
      </w:pPr>
      <w:r w:rsidRPr="00A227AD">
        <w:rPr>
          <w:rFonts w:ascii="Arial" w:hAnsi="Arial"/>
          <w:sz w:val="24"/>
          <w:szCs w:val="24"/>
        </w:rPr>
        <w:t>Τις διατάξεις του Ν. 4071/2012 «Ρυθμίσεις για την τοπική ανάπτυξη, την αυτοδιοίκηση και την αποκεντρωμένη διοίκηση Ενσωμάτωση Οδηγίας 2009/50/ΕΚ» (Α΄ 85).</w:t>
      </w:r>
    </w:p>
    <w:p w:rsidR="00A227AD" w:rsidRPr="00A227AD" w:rsidRDefault="00A227AD" w:rsidP="00A227AD">
      <w:pPr>
        <w:keepNext/>
        <w:keepLines/>
        <w:spacing w:before="40"/>
        <w:outlineLvl w:val="3"/>
        <w:rPr>
          <w:rFonts w:ascii="Arial" w:eastAsiaTheme="majorEastAsia" w:hAnsi="Arial"/>
          <w:i/>
          <w:iCs/>
          <w:color w:val="365F91" w:themeColor="accent1" w:themeShade="BF"/>
          <w:sz w:val="24"/>
          <w:szCs w:val="24"/>
        </w:rPr>
      </w:pPr>
    </w:p>
    <w:p w:rsidR="00A227AD" w:rsidRPr="00A227AD" w:rsidRDefault="00A227AD" w:rsidP="00A227AD">
      <w:pPr>
        <w:keepNext/>
        <w:keepLines/>
        <w:spacing w:before="40"/>
        <w:outlineLvl w:val="3"/>
        <w:rPr>
          <w:rFonts w:ascii="Arial" w:eastAsiaTheme="majorEastAsia" w:hAnsi="Arial"/>
          <w:i/>
          <w:iCs/>
          <w:color w:val="365F91" w:themeColor="accent1" w:themeShade="BF"/>
          <w:sz w:val="24"/>
          <w:szCs w:val="24"/>
        </w:rPr>
      </w:pPr>
    </w:p>
    <w:p w:rsidR="00A227AD" w:rsidRPr="00A227AD" w:rsidRDefault="00A227AD" w:rsidP="00A227AD">
      <w:pPr>
        <w:keepNext/>
        <w:keepLines/>
        <w:spacing w:before="40"/>
        <w:outlineLvl w:val="3"/>
        <w:rPr>
          <w:rFonts w:ascii="Arial" w:eastAsiaTheme="majorEastAsia" w:hAnsi="Arial"/>
          <w:b/>
          <w:iCs/>
          <w:color w:val="000000" w:themeColor="text1"/>
          <w:sz w:val="24"/>
          <w:szCs w:val="24"/>
        </w:rPr>
      </w:pPr>
      <w:r w:rsidRPr="00A227AD">
        <w:rPr>
          <w:rFonts w:ascii="Arial" w:eastAsiaTheme="majorEastAsia" w:hAnsi="Arial"/>
          <w:b/>
          <w:iCs/>
          <w:color w:val="000000" w:themeColor="text1"/>
          <w:sz w:val="24"/>
          <w:szCs w:val="24"/>
        </w:rPr>
        <w:t>Άρθρο 3</w:t>
      </w:r>
      <w:r w:rsidRPr="00A227AD">
        <w:rPr>
          <w:rFonts w:ascii="Arial" w:eastAsiaTheme="majorEastAsia" w:hAnsi="Arial"/>
          <w:b/>
          <w:iCs/>
          <w:color w:val="000000" w:themeColor="text1"/>
          <w:sz w:val="24"/>
          <w:szCs w:val="24"/>
          <w:vertAlign w:val="superscript"/>
        </w:rPr>
        <w:t>ο</w:t>
      </w:r>
      <w:r w:rsidRPr="00A227AD">
        <w:rPr>
          <w:rFonts w:ascii="Arial" w:eastAsiaTheme="majorEastAsia" w:hAnsi="Arial"/>
          <w:b/>
          <w:iCs/>
          <w:color w:val="000000" w:themeColor="text1"/>
          <w:sz w:val="24"/>
          <w:szCs w:val="24"/>
        </w:rPr>
        <w:t>: Συμβατικά Στοιχεία</w:t>
      </w:r>
    </w:p>
    <w:p w:rsidR="00A227AD" w:rsidRPr="00A227AD" w:rsidRDefault="00A227AD" w:rsidP="00A227AD">
      <w:pPr>
        <w:spacing w:line="360" w:lineRule="auto"/>
        <w:jc w:val="both"/>
        <w:rPr>
          <w:rFonts w:ascii="Arial" w:hAnsi="Arial"/>
          <w:sz w:val="24"/>
          <w:szCs w:val="24"/>
        </w:rPr>
      </w:pPr>
      <w:r w:rsidRPr="00A227AD">
        <w:rPr>
          <w:rFonts w:ascii="Arial" w:hAnsi="Arial"/>
          <w:sz w:val="24"/>
          <w:szCs w:val="24"/>
        </w:rPr>
        <w:t>Συμβατικά στοιχεία είναι τα ακόλουθα κατά σειρά φθίνουσας ισχύος:</w:t>
      </w:r>
    </w:p>
    <w:p w:rsidR="00A227AD" w:rsidRPr="00A227AD" w:rsidRDefault="00A227AD" w:rsidP="00A227AD">
      <w:pPr>
        <w:widowControl w:val="0"/>
        <w:numPr>
          <w:ilvl w:val="0"/>
          <w:numId w:val="38"/>
        </w:numPr>
        <w:spacing w:after="120"/>
        <w:ind w:left="357" w:hanging="357"/>
        <w:jc w:val="both"/>
        <w:rPr>
          <w:rFonts w:ascii="Arial" w:eastAsia="Times New Roman" w:hAnsi="Arial"/>
          <w:sz w:val="24"/>
          <w:szCs w:val="24"/>
        </w:rPr>
      </w:pPr>
      <w:r w:rsidRPr="00A227AD">
        <w:rPr>
          <w:rFonts w:ascii="Arial" w:eastAsia="Times New Roman" w:hAnsi="Arial"/>
          <w:sz w:val="24"/>
          <w:szCs w:val="24"/>
        </w:rPr>
        <w:t>Η Σύμβαση εκτέλεσης</w:t>
      </w:r>
    </w:p>
    <w:p w:rsidR="00A227AD" w:rsidRPr="00A227AD" w:rsidRDefault="00A227AD" w:rsidP="00A227AD">
      <w:pPr>
        <w:widowControl w:val="0"/>
        <w:numPr>
          <w:ilvl w:val="0"/>
          <w:numId w:val="38"/>
        </w:numPr>
        <w:spacing w:after="120"/>
        <w:ind w:left="357" w:hanging="357"/>
        <w:jc w:val="both"/>
        <w:rPr>
          <w:rFonts w:ascii="Arial" w:eastAsia="Times New Roman" w:hAnsi="Arial"/>
          <w:sz w:val="24"/>
          <w:szCs w:val="24"/>
        </w:rPr>
      </w:pPr>
      <w:r w:rsidRPr="00A227AD">
        <w:rPr>
          <w:rFonts w:ascii="Arial" w:eastAsia="Times New Roman" w:hAnsi="Arial"/>
          <w:noProof/>
          <w:sz w:val="24"/>
          <w:szCs w:val="24"/>
        </w:rPr>
        <w:t>Ο προϋπολογισμός προσφοράς</w:t>
      </w:r>
    </w:p>
    <w:p w:rsidR="00A227AD" w:rsidRPr="00A227AD" w:rsidRDefault="00A227AD" w:rsidP="00A227AD">
      <w:pPr>
        <w:widowControl w:val="0"/>
        <w:numPr>
          <w:ilvl w:val="0"/>
          <w:numId w:val="38"/>
        </w:numPr>
        <w:spacing w:after="120"/>
        <w:ind w:left="357" w:hanging="357"/>
        <w:jc w:val="both"/>
        <w:rPr>
          <w:rFonts w:ascii="Arial" w:eastAsia="Times New Roman" w:hAnsi="Arial"/>
          <w:sz w:val="24"/>
          <w:szCs w:val="24"/>
        </w:rPr>
      </w:pPr>
      <w:r w:rsidRPr="00A227AD">
        <w:rPr>
          <w:rFonts w:ascii="Arial" w:eastAsia="Times New Roman" w:hAnsi="Arial"/>
          <w:sz w:val="24"/>
          <w:szCs w:val="24"/>
        </w:rPr>
        <w:t>Η Συγγραφή Υποχρεώσεων</w:t>
      </w:r>
    </w:p>
    <w:p w:rsidR="00A227AD" w:rsidRPr="00A227AD" w:rsidRDefault="00A227AD" w:rsidP="00A227AD">
      <w:pPr>
        <w:widowControl w:val="0"/>
        <w:numPr>
          <w:ilvl w:val="0"/>
          <w:numId w:val="38"/>
        </w:numPr>
        <w:spacing w:after="120"/>
        <w:ind w:left="357" w:hanging="357"/>
        <w:jc w:val="both"/>
        <w:rPr>
          <w:rFonts w:ascii="Arial" w:eastAsia="Times New Roman" w:hAnsi="Arial"/>
          <w:sz w:val="24"/>
          <w:szCs w:val="24"/>
        </w:rPr>
      </w:pPr>
      <w:r w:rsidRPr="00A227AD">
        <w:rPr>
          <w:rFonts w:ascii="Arial" w:eastAsia="Times New Roman" w:hAnsi="Arial"/>
          <w:sz w:val="24"/>
          <w:szCs w:val="24"/>
        </w:rPr>
        <w:t xml:space="preserve">Οι Τεχνικές Προδιαγραφές </w:t>
      </w:r>
    </w:p>
    <w:p w:rsidR="00A227AD" w:rsidRPr="00A227AD" w:rsidRDefault="00A227AD" w:rsidP="00A227AD">
      <w:pPr>
        <w:widowControl w:val="0"/>
        <w:numPr>
          <w:ilvl w:val="0"/>
          <w:numId w:val="38"/>
        </w:numPr>
        <w:spacing w:after="120"/>
        <w:ind w:left="357" w:hanging="357"/>
        <w:jc w:val="both"/>
        <w:rPr>
          <w:rFonts w:ascii="Arial" w:eastAsia="Times New Roman" w:hAnsi="Arial"/>
          <w:sz w:val="24"/>
          <w:szCs w:val="24"/>
        </w:rPr>
      </w:pPr>
      <w:r w:rsidRPr="00A227AD">
        <w:rPr>
          <w:rFonts w:ascii="Arial" w:eastAsia="Times New Roman" w:hAnsi="Arial"/>
          <w:sz w:val="24"/>
          <w:szCs w:val="24"/>
        </w:rPr>
        <w:t>Ο Προϋπολογισμός Μελέτης</w:t>
      </w:r>
    </w:p>
    <w:p w:rsidR="00A227AD" w:rsidRPr="00A227AD" w:rsidRDefault="00A227AD" w:rsidP="00A227AD">
      <w:pPr>
        <w:spacing w:line="360" w:lineRule="auto"/>
        <w:jc w:val="both"/>
        <w:rPr>
          <w:rFonts w:ascii="Arial" w:hAnsi="Arial"/>
          <w:b/>
          <w:sz w:val="24"/>
          <w:szCs w:val="24"/>
        </w:rPr>
      </w:pPr>
    </w:p>
    <w:p w:rsidR="00A227AD" w:rsidRPr="00A227AD" w:rsidRDefault="00A227AD" w:rsidP="00A227AD">
      <w:pPr>
        <w:spacing w:line="360" w:lineRule="auto"/>
        <w:jc w:val="both"/>
        <w:rPr>
          <w:rFonts w:ascii="Arial" w:hAnsi="Arial"/>
          <w:b/>
          <w:sz w:val="24"/>
          <w:szCs w:val="24"/>
        </w:rPr>
      </w:pPr>
      <w:r w:rsidRPr="00A227AD">
        <w:rPr>
          <w:rFonts w:ascii="Arial" w:hAnsi="Arial"/>
          <w:b/>
          <w:sz w:val="24"/>
          <w:szCs w:val="24"/>
        </w:rPr>
        <w:t>Άρθρο 4</w:t>
      </w:r>
      <w:r w:rsidRPr="00A227AD">
        <w:rPr>
          <w:rFonts w:ascii="Arial" w:hAnsi="Arial"/>
          <w:b/>
          <w:sz w:val="24"/>
          <w:szCs w:val="24"/>
          <w:vertAlign w:val="superscript"/>
        </w:rPr>
        <w:t>ο</w:t>
      </w:r>
      <w:r w:rsidRPr="00A227AD">
        <w:rPr>
          <w:rFonts w:ascii="Arial" w:hAnsi="Arial"/>
          <w:b/>
          <w:sz w:val="24"/>
          <w:szCs w:val="24"/>
        </w:rPr>
        <w:t>: Τρόπος εκτέλεσης</w:t>
      </w:r>
    </w:p>
    <w:p w:rsidR="00665A32" w:rsidRPr="00A227AD" w:rsidRDefault="00A227AD" w:rsidP="00A227AD">
      <w:pPr>
        <w:pStyle w:val="a7"/>
        <w:numPr>
          <w:ilvl w:val="0"/>
          <w:numId w:val="46"/>
        </w:numPr>
        <w:spacing w:line="345" w:lineRule="auto"/>
        <w:jc w:val="both"/>
        <w:rPr>
          <w:rFonts w:ascii="Arial" w:hAnsi="Arial"/>
          <w:b/>
          <w:sz w:val="24"/>
          <w:szCs w:val="24"/>
        </w:rPr>
      </w:pPr>
      <w:r w:rsidRPr="00A227AD">
        <w:rPr>
          <w:rFonts w:ascii="Arial" w:hAnsi="Arial"/>
          <w:sz w:val="24"/>
          <w:szCs w:val="24"/>
        </w:rPr>
        <w:t>Η παράδοση των μετασκευασμένων κοντέινερ θα γίνει στο  Σταθμό Μεταφόρτωσης Απορριμμάτων (ΣΜΑ) στην περιοχή του Σχιστού Περάματος ή σε άλλη εγκατάσταση που θα ορίσει ο ΕΔΣΝΑ</w:t>
      </w:r>
      <w:bookmarkStart w:id="4" w:name="page23"/>
      <w:bookmarkEnd w:id="4"/>
    </w:p>
    <w:p w:rsidR="009E5E99" w:rsidRPr="00A227AD" w:rsidRDefault="009E5E99" w:rsidP="00A227AD">
      <w:pPr>
        <w:pStyle w:val="a7"/>
        <w:numPr>
          <w:ilvl w:val="0"/>
          <w:numId w:val="46"/>
        </w:numPr>
        <w:spacing w:line="316" w:lineRule="auto"/>
        <w:ind w:right="20"/>
        <w:jc w:val="both"/>
        <w:rPr>
          <w:rFonts w:ascii="Arial" w:hAnsi="Arial"/>
          <w:sz w:val="24"/>
          <w:szCs w:val="24"/>
        </w:rPr>
      </w:pPr>
      <w:r w:rsidRPr="00A227AD">
        <w:rPr>
          <w:rFonts w:ascii="Arial" w:hAnsi="Arial"/>
          <w:sz w:val="24"/>
          <w:szCs w:val="24"/>
        </w:rPr>
        <w:t>Ο συμβατικός χρόνος παράδοσης των υλικών μπορεί να παρατείνεται υπό τις ακόλουθες σωρευτικές προϋποθέσεις:</w:t>
      </w:r>
    </w:p>
    <w:p w:rsidR="009E5E99" w:rsidRPr="00916066" w:rsidRDefault="009E5E99" w:rsidP="009E5E99">
      <w:pPr>
        <w:spacing w:line="97" w:lineRule="exact"/>
        <w:rPr>
          <w:rFonts w:ascii="Arial" w:eastAsia="Times New Roman" w:hAnsi="Arial"/>
          <w:sz w:val="24"/>
          <w:szCs w:val="24"/>
        </w:rPr>
      </w:pPr>
    </w:p>
    <w:p w:rsidR="009E5E99" w:rsidRPr="00916066" w:rsidRDefault="009E5E99" w:rsidP="009E5E99">
      <w:pPr>
        <w:spacing w:line="316" w:lineRule="auto"/>
        <w:ind w:right="20"/>
        <w:jc w:val="both"/>
        <w:rPr>
          <w:rFonts w:ascii="Arial" w:hAnsi="Arial"/>
          <w:sz w:val="24"/>
          <w:szCs w:val="24"/>
        </w:rPr>
      </w:pPr>
      <w:r w:rsidRPr="00916066">
        <w:rPr>
          <w:rFonts w:ascii="Arial" w:hAnsi="Arial"/>
          <w:sz w:val="24"/>
          <w:szCs w:val="24"/>
        </w:rPr>
        <w:t>α) τηρούνται οι όροι περί τροποποίηση της σύμβασης, β) έχει εκδοθεί αιτιολογημένη απόφαση της Εκτελεστικής Επιτροπής, μετά από γνωμοδότηση της ΕΠΠ είτε</w:t>
      </w:r>
    </w:p>
    <w:p w:rsidR="009E5E99" w:rsidRPr="00916066" w:rsidRDefault="009E5E99" w:rsidP="009E5E99">
      <w:pPr>
        <w:spacing w:line="99" w:lineRule="exact"/>
        <w:rPr>
          <w:rFonts w:ascii="Arial" w:eastAsia="Times New Roman" w:hAnsi="Arial"/>
          <w:sz w:val="24"/>
          <w:szCs w:val="24"/>
        </w:rPr>
      </w:pPr>
    </w:p>
    <w:p w:rsidR="009E5E99" w:rsidRPr="00916066" w:rsidRDefault="009E5E99" w:rsidP="009E5E99">
      <w:pPr>
        <w:spacing w:line="316" w:lineRule="auto"/>
        <w:ind w:right="20"/>
        <w:jc w:val="both"/>
        <w:rPr>
          <w:rFonts w:ascii="Arial" w:hAnsi="Arial"/>
          <w:sz w:val="24"/>
          <w:szCs w:val="24"/>
        </w:rPr>
      </w:pPr>
      <w:r w:rsidRPr="00916066">
        <w:rPr>
          <w:rFonts w:ascii="Arial" w:hAnsi="Arial"/>
          <w:sz w:val="24"/>
          <w:szCs w:val="24"/>
        </w:rPr>
        <w:t>με πρωτοβουλία της αναθέτουσας αρχής και εφόσον συμφωνεί ο προμηθευτής είτε ύστερα από σχετικό αίτημα του προμηθευτή το οποίο υποβάλλεται υποχρεωτικά πριν από τη λήξη του συμβατικού χρόνου,</w:t>
      </w:r>
    </w:p>
    <w:p w:rsidR="009E5E99" w:rsidRPr="00916066" w:rsidRDefault="009E5E99" w:rsidP="00FA62A8">
      <w:pPr>
        <w:spacing w:line="316" w:lineRule="auto"/>
        <w:ind w:right="20"/>
        <w:jc w:val="both"/>
        <w:rPr>
          <w:rFonts w:ascii="Arial" w:hAnsi="Arial"/>
          <w:sz w:val="24"/>
          <w:szCs w:val="24"/>
        </w:rPr>
      </w:pPr>
      <w:r w:rsidRPr="00916066">
        <w:rPr>
          <w:rFonts w:ascii="Arial" w:hAnsi="Arial"/>
          <w:sz w:val="24"/>
          <w:szCs w:val="24"/>
        </w:rPr>
        <w:t>γ) το χρονικό διάστημα της παράτασης είναι ίσο ή μικρότερο από τον ήμισυ αρχικό συμβατικό χρόνο παράδοσης.</w:t>
      </w:r>
    </w:p>
    <w:p w:rsidR="009E5E99" w:rsidRPr="00916066" w:rsidRDefault="009E5E99" w:rsidP="00FA62A8">
      <w:pPr>
        <w:spacing w:line="316" w:lineRule="auto"/>
        <w:ind w:right="20"/>
        <w:jc w:val="both"/>
        <w:rPr>
          <w:rFonts w:ascii="Arial" w:hAnsi="Arial"/>
          <w:sz w:val="24"/>
          <w:szCs w:val="24"/>
        </w:rPr>
      </w:pPr>
    </w:p>
    <w:p w:rsidR="009E5E99" w:rsidRPr="00A227AD" w:rsidRDefault="009E5E99" w:rsidP="00A227AD">
      <w:pPr>
        <w:pStyle w:val="a7"/>
        <w:numPr>
          <w:ilvl w:val="0"/>
          <w:numId w:val="46"/>
        </w:numPr>
        <w:spacing w:line="316" w:lineRule="auto"/>
        <w:ind w:right="1340"/>
        <w:rPr>
          <w:rFonts w:ascii="Arial" w:hAnsi="Arial"/>
          <w:sz w:val="24"/>
          <w:szCs w:val="24"/>
        </w:rPr>
      </w:pPr>
      <w:r w:rsidRPr="00A227AD">
        <w:rPr>
          <w:rFonts w:ascii="Arial" w:hAnsi="Arial"/>
          <w:sz w:val="24"/>
          <w:szCs w:val="24"/>
        </w:rPr>
        <w:t>Στην περίπτωση παράτασης του συμβατικού χρόνου παράδοσης, ο χρόνος παράτασης δεν συνυπολογίζεται στο συμβατικό χρόνο παράδοσης.</w:t>
      </w:r>
    </w:p>
    <w:p w:rsidR="009E5E99" w:rsidRPr="00916066" w:rsidRDefault="009E5E99" w:rsidP="009E5E99">
      <w:pPr>
        <w:spacing w:line="97" w:lineRule="exact"/>
        <w:rPr>
          <w:rFonts w:ascii="Arial" w:eastAsia="Times New Roman" w:hAnsi="Arial"/>
          <w:sz w:val="24"/>
          <w:szCs w:val="24"/>
        </w:rPr>
      </w:pPr>
    </w:p>
    <w:p w:rsidR="009E5E99" w:rsidRPr="00A227AD" w:rsidRDefault="009E5E99" w:rsidP="00A227AD">
      <w:pPr>
        <w:pStyle w:val="a7"/>
        <w:numPr>
          <w:ilvl w:val="0"/>
          <w:numId w:val="46"/>
        </w:numPr>
        <w:spacing w:line="316" w:lineRule="auto"/>
        <w:rPr>
          <w:rFonts w:ascii="Arial" w:hAnsi="Arial"/>
          <w:sz w:val="24"/>
          <w:szCs w:val="24"/>
        </w:rPr>
      </w:pPr>
      <w:r w:rsidRPr="00A227AD">
        <w:rPr>
          <w:rFonts w:ascii="Arial" w:hAnsi="Arial"/>
          <w:sz w:val="24"/>
          <w:szCs w:val="24"/>
        </w:rPr>
        <w:t>Η απόφαση παράτασης εκδίδεται εντός ευλόγου χρονικού διαστήματος από την υποβολή του σχετικού αιτήματος του προμηθευτή.</w:t>
      </w:r>
    </w:p>
    <w:p w:rsidR="009E5E99" w:rsidRPr="00916066" w:rsidRDefault="009E5E99" w:rsidP="009E5E99">
      <w:pPr>
        <w:spacing w:line="99" w:lineRule="exact"/>
        <w:rPr>
          <w:rFonts w:ascii="Arial" w:eastAsia="Times New Roman" w:hAnsi="Arial"/>
          <w:sz w:val="24"/>
          <w:szCs w:val="24"/>
        </w:rPr>
      </w:pPr>
    </w:p>
    <w:p w:rsidR="009E5E99" w:rsidRPr="00A227AD" w:rsidRDefault="009E5E99" w:rsidP="00A227AD">
      <w:pPr>
        <w:pStyle w:val="a7"/>
        <w:numPr>
          <w:ilvl w:val="0"/>
          <w:numId w:val="46"/>
        </w:numPr>
        <w:tabs>
          <w:tab w:val="left" w:pos="220"/>
        </w:tabs>
        <w:spacing w:line="345" w:lineRule="auto"/>
        <w:jc w:val="both"/>
        <w:rPr>
          <w:rFonts w:ascii="Arial" w:hAnsi="Arial"/>
          <w:sz w:val="24"/>
          <w:szCs w:val="24"/>
        </w:rPr>
      </w:pPr>
      <w:r w:rsidRPr="00A227AD">
        <w:rPr>
          <w:rFonts w:ascii="Arial" w:hAnsi="Arial"/>
          <w:sz w:val="24"/>
          <w:szCs w:val="24"/>
        </w:rPr>
        <w:t>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προβλέπονται στο άρθρο 13 της παρούσης.</w:t>
      </w:r>
    </w:p>
    <w:p w:rsidR="009E5E99" w:rsidRPr="00916066" w:rsidRDefault="009E5E99" w:rsidP="009E5E99">
      <w:pPr>
        <w:spacing w:line="66" w:lineRule="exact"/>
        <w:rPr>
          <w:rFonts w:ascii="Arial" w:hAnsi="Arial"/>
          <w:sz w:val="24"/>
          <w:szCs w:val="24"/>
        </w:rPr>
      </w:pPr>
    </w:p>
    <w:p w:rsidR="009E5E99" w:rsidRPr="00916066" w:rsidRDefault="009E5E99" w:rsidP="00A227AD">
      <w:pPr>
        <w:numPr>
          <w:ilvl w:val="0"/>
          <w:numId w:val="46"/>
        </w:numPr>
        <w:tabs>
          <w:tab w:val="left" w:pos="254"/>
        </w:tabs>
        <w:spacing w:line="338" w:lineRule="auto"/>
        <w:jc w:val="both"/>
        <w:rPr>
          <w:rFonts w:ascii="Arial" w:hAnsi="Arial"/>
          <w:sz w:val="24"/>
          <w:szCs w:val="24"/>
        </w:rPr>
      </w:pPr>
      <w:r w:rsidRPr="00916066">
        <w:rPr>
          <w:rFonts w:ascii="Arial" w:hAnsi="Arial"/>
          <w:sz w:val="24"/>
          <w:szCs w:val="24"/>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ο κάποιο τμήμα του εξοπλισμού, ο προμηθευτής κηρύσσεται έκπτωτος.</w:t>
      </w:r>
    </w:p>
    <w:p w:rsidR="009E5E99" w:rsidRPr="00916066" w:rsidRDefault="009E5E99" w:rsidP="009E5E99">
      <w:pPr>
        <w:spacing w:line="74" w:lineRule="exact"/>
        <w:rPr>
          <w:rFonts w:ascii="Arial" w:hAnsi="Arial"/>
          <w:sz w:val="24"/>
          <w:szCs w:val="24"/>
        </w:rPr>
      </w:pPr>
    </w:p>
    <w:p w:rsidR="009E5E99" w:rsidRPr="00916066" w:rsidRDefault="009E5E99" w:rsidP="00A227AD">
      <w:pPr>
        <w:numPr>
          <w:ilvl w:val="0"/>
          <w:numId w:val="46"/>
        </w:numPr>
        <w:tabs>
          <w:tab w:val="left" w:pos="270"/>
        </w:tabs>
        <w:spacing w:line="338" w:lineRule="auto"/>
        <w:jc w:val="both"/>
        <w:rPr>
          <w:rFonts w:ascii="Arial" w:hAnsi="Arial"/>
          <w:sz w:val="24"/>
          <w:szCs w:val="24"/>
        </w:rPr>
      </w:pPr>
      <w:r w:rsidRPr="00916066">
        <w:rPr>
          <w:rFonts w:ascii="Arial" w:hAnsi="Arial"/>
          <w:sz w:val="24"/>
          <w:szCs w:val="24"/>
        </w:rPr>
        <w:lastRenderedPageBreak/>
        <w:t>Ο προμηθευτής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9E5E99" w:rsidRPr="00916066" w:rsidRDefault="009E5E99" w:rsidP="009E5E99">
      <w:pPr>
        <w:spacing w:line="74" w:lineRule="exact"/>
        <w:rPr>
          <w:rFonts w:ascii="Arial" w:hAnsi="Arial"/>
          <w:sz w:val="24"/>
          <w:szCs w:val="24"/>
        </w:rPr>
      </w:pPr>
    </w:p>
    <w:p w:rsidR="009E5E99" w:rsidRPr="00916066" w:rsidRDefault="009E5E99" w:rsidP="00A227AD">
      <w:pPr>
        <w:numPr>
          <w:ilvl w:val="0"/>
          <w:numId w:val="46"/>
        </w:numPr>
        <w:tabs>
          <w:tab w:val="left" w:pos="249"/>
        </w:tabs>
        <w:spacing w:line="345" w:lineRule="auto"/>
        <w:jc w:val="both"/>
        <w:rPr>
          <w:rFonts w:ascii="Arial" w:hAnsi="Arial"/>
          <w:sz w:val="24"/>
          <w:szCs w:val="24"/>
        </w:rPr>
      </w:pPr>
      <w:r w:rsidRPr="00916066">
        <w:rPr>
          <w:rFonts w:ascii="Arial" w:hAnsi="Arial"/>
          <w:sz w:val="24"/>
          <w:szCs w:val="24"/>
        </w:rPr>
        <w:t>Μετά από κάθε προσκόμιση υλικού στην αποθήκη υποδοχής αυτών, ο προμηθευτής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447E7A" w:rsidRPr="00916066" w:rsidRDefault="00447E7A" w:rsidP="00447E7A">
      <w:pPr>
        <w:spacing w:line="360" w:lineRule="auto"/>
        <w:ind w:firstLine="425"/>
        <w:jc w:val="both"/>
        <w:rPr>
          <w:rFonts w:ascii="Arial" w:hAnsi="Arial"/>
          <w:sz w:val="24"/>
          <w:szCs w:val="24"/>
        </w:rPr>
      </w:pPr>
    </w:p>
    <w:p w:rsidR="00447E7A" w:rsidRPr="00916066" w:rsidRDefault="00447E7A" w:rsidP="00447E7A">
      <w:pPr>
        <w:spacing w:line="360" w:lineRule="auto"/>
        <w:jc w:val="both"/>
        <w:rPr>
          <w:rFonts w:ascii="Arial" w:hAnsi="Arial"/>
          <w:b/>
          <w:sz w:val="24"/>
          <w:szCs w:val="24"/>
        </w:rPr>
      </w:pPr>
      <w:r w:rsidRPr="00916066">
        <w:rPr>
          <w:rFonts w:ascii="Arial" w:hAnsi="Arial"/>
          <w:b/>
          <w:sz w:val="24"/>
          <w:szCs w:val="24"/>
        </w:rPr>
        <w:t>'Άρθρο 5</w:t>
      </w:r>
      <w:r w:rsidRPr="00916066">
        <w:rPr>
          <w:rFonts w:ascii="Arial" w:hAnsi="Arial"/>
          <w:b/>
          <w:sz w:val="24"/>
          <w:szCs w:val="24"/>
          <w:vertAlign w:val="superscript"/>
        </w:rPr>
        <w:t>ο</w:t>
      </w:r>
      <w:r w:rsidRPr="00916066">
        <w:rPr>
          <w:rFonts w:ascii="Arial" w:hAnsi="Arial"/>
          <w:b/>
          <w:sz w:val="24"/>
          <w:szCs w:val="24"/>
        </w:rPr>
        <w:t xml:space="preserve">: Υπογραφή της Σύμβασης  </w:t>
      </w:r>
    </w:p>
    <w:p w:rsidR="00447E7A" w:rsidRPr="00916066" w:rsidRDefault="00447E7A" w:rsidP="00447E7A">
      <w:pPr>
        <w:spacing w:line="360" w:lineRule="auto"/>
        <w:jc w:val="both"/>
        <w:rPr>
          <w:rFonts w:ascii="Arial" w:hAnsi="Arial"/>
          <w:sz w:val="24"/>
          <w:szCs w:val="24"/>
        </w:rPr>
      </w:pPr>
      <w:r w:rsidRPr="00916066">
        <w:rPr>
          <w:rFonts w:ascii="Arial" w:hAnsi="Arial"/>
          <w:sz w:val="24"/>
          <w:szCs w:val="24"/>
        </w:rPr>
        <w:t xml:space="preserve">Ο Ανάδοχος, μετά την κατά νόμο έγκριση της ανάθεσης εις αυτόν των υπόψη υπηρεσιών, υποχρεούται να προσέλθει σε ορισμένο τόπο και χρόνο προς υπογραφή της σύμβασης στα γραφεία του ΕΔΣΝΑ- Άντερσεν 6 – Αθήνα, εντός   10 ημερών από την ημερομηνία κατακύρωσης.  </w:t>
      </w:r>
    </w:p>
    <w:p w:rsidR="00447E7A" w:rsidRPr="00916066" w:rsidRDefault="00447E7A" w:rsidP="00447E7A">
      <w:pPr>
        <w:spacing w:line="360" w:lineRule="auto"/>
        <w:jc w:val="both"/>
        <w:rPr>
          <w:rFonts w:ascii="Arial" w:hAnsi="Arial"/>
          <w:sz w:val="24"/>
          <w:szCs w:val="24"/>
        </w:rPr>
      </w:pPr>
      <w:r w:rsidRPr="00916066">
        <w:rPr>
          <w:rFonts w:ascii="Arial" w:hAnsi="Arial"/>
          <w:sz w:val="24"/>
          <w:szCs w:val="24"/>
        </w:rPr>
        <w:t xml:space="preserve">Σε αντίθετη περίπτωση, κηρύσσεται έκπτωτος, με όλες τις κατά το Νόμο προβλεπόμενες συνέπειες. Κατά της απόφασης έκπτωσης, ο Ανάδοχος μπορεί να υποβάλλει ένσταση εντός προθεσμίας δέκα (10) ημερών από την κοινοποίηση της απόφασης. </w:t>
      </w:r>
    </w:p>
    <w:p w:rsidR="00447E7A" w:rsidRPr="00916066" w:rsidRDefault="00447E7A" w:rsidP="00447E7A">
      <w:pPr>
        <w:spacing w:line="360" w:lineRule="auto"/>
        <w:jc w:val="both"/>
        <w:rPr>
          <w:rFonts w:ascii="Arial" w:hAnsi="Arial"/>
          <w:sz w:val="24"/>
          <w:szCs w:val="24"/>
        </w:rPr>
      </w:pPr>
    </w:p>
    <w:p w:rsidR="00447E7A" w:rsidRPr="00916066" w:rsidRDefault="00447E7A" w:rsidP="00447E7A">
      <w:pPr>
        <w:spacing w:line="360" w:lineRule="auto"/>
        <w:jc w:val="both"/>
        <w:rPr>
          <w:rFonts w:ascii="Arial" w:hAnsi="Arial"/>
          <w:b/>
          <w:sz w:val="24"/>
          <w:szCs w:val="24"/>
        </w:rPr>
      </w:pPr>
    </w:p>
    <w:p w:rsidR="00447E7A" w:rsidRPr="00916066" w:rsidRDefault="00447E7A" w:rsidP="00447E7A">
      <w:pPr>
        <w:spacing w:line="360" w:lineRule="auto"/>
        <w:jc w:val="both"/>
        <w:rPr>
          <w:rFonts w:ascii="Arial" w:hAnsi="Arial"/>
          <w:b/>
          <w:sz w:val="24"/>
          <w:szCs w:val="24"/>
        </w:rPr>
      </w:pPr>
      <w:r w:rsidRPr="00916066">
        <w:rPr>
          <w:rFonts w:ascii="Arial" w:hAnsi="Arial"/>
          <w:b/>
          <w:sz w:val="24"/>
          <w:szCs w:val="24"/>
        </w:rPr>
        <w:t>Άρθρο 6</w:t>
      </w:r>
      <w:r w:rsidRPr="00916066">
        <w:rPr>
          <w:rFonts w:ascii="Arial" w:hAnsi="Arial"/>
          <w:b/>
          <w:sz w:val="24"/>
          <w:szCs w:val="24"/>
          <w:vertAlign w:val="superscript"/>
        </w:rPr>
        <w:t>ο</w:t>
      </w:r>
      <w:r w:rsidRPr="00916066">
        <w:rPr>
          <w:rFonts w:ascii="Arial" w:hAnsi="Arial"/>
          <w:b/>
          <w:sz w:val="24"/>
          <w:szCs w:val="24"/>
        </w:rPr>
        <w:t>: Ποινικές Ρήτρες</w:t>
      </w:r>
    </w:p>
    <w:p w:rsidR="00447E7A" w:rsidRPr="00916066" w:rsidRDefault="00447E7A" w:rsidP="00447E7A">
      <w:pPr>
        <w:spacing w:line="360" w:lineRule="auto"/>
        <w:jc w:val="both"/>
        <w:rPr>
          <w:rFonts w:ascii="Arial" w:hAnsi="Arial"/>
          <w:sz w:val="24"/>
          <w:szCs w:val="24"/>
        </w:rPr>
      </w:pPr>
      <w:r w:rsidRPr="00916066">
        <w:rPr>
          <w:rFonts w:ascii="Arial" w:hAnsi="Arial"/>
          <w:sz w:val="24"/>
          <w:szCs w:val="24"/>
        </w:rPr>
        <w:t>Εφόσον ο Ανάδοχος δεν εκτελεί το συμβατικό του αντικείμενο σύμφωνα με τα αναφερόμενα στα συμβατικά στοιχεία της παρούσας συγγραφής υποχρεώσεων, επιβάλλονται σε βάρος του ποινικές ρήτρες σύμφωνα με τις ισχύουσες διατάξεις.</w:t>
      </w:r>
    </w:p>
    <w:p w:rsidR="00447E7A" w:rsidRPr="00916066" w:rsidRDefault="00447E7A" w:rsidP="00447E7A">
      <w:pPr>
        <w:spacing w:line="360" w:lineRule="auto"/>
        <w:jc w:val="both"/>
        <w:rPr>
          <w:rFonts w:ascii="Arial" w:hAnsi="Arial"/>
          <w:sz w:val="24"/>
          <w:szCs w:val="24"/>
        </w:rPr>
      </w:pPr>
      <w:r w:rsidRPr="00916066">
        <w:rPr>
          <w:rFonts w:ascii="Arial" w:hAnsi="Arial"/>
          <w:sz w:val="24"/>
          <w:szCs w:val="24"/>
        </w:rPr>
        <w:t>Οι ποινικές ρήτρες επιβάλλονται στον Ανάδοχο με απόφαση της Προϊσταμένης Αρχής ύστερα από εισήγηση της Επιβλέπουσας Υπηρεσίας, όπως οι δύο τελευταίες ορίζονται στο Άρθρο 11 της παρούσας συγγραφής υποχρεώσεων.</w:t>
      </w:r>
    </w:p>
    <w:p w:rsidR="00447E7A" w:rsidRPr="00916066" w:rsidRDefault="00447E7A" w:rsidP="00447E7A">
      <w:pPr>
        <w:spacing w:line="360" w:lineRule="auto"/>
        <w:jc w:val="both"/>
        <w:rPr>
          <w:rFonts w:ascii="Arial" w:hAnsi="Arial"/>
          <w:sz w:val="24"/>
          <w:szCs w:val="24"/>
        </w:rPr>
      </w:pPr>
    </w:p>
    <w:p w:rsidR="00447E7A" w:rsidRPr="00916066" w:rsidRDefault="00447E7A" w:rsidP="00447E7A">
      <w:pPr>
        <w:spacing w:line="360" w:lineRule="auto"/>
        <w:jc w:val="both"/>
        <w:rPr>
          <w:rFonts w:ascii="Arial" w:hAnsi="Arial"/>
          <w:sz w:val="24"/>
          <w:szCs w:val="24"/>
        </w:rPr>
      </w:pPr>
    </w:p>
    <w:p w:rsidR="00447E7A" w:rsidRPr="00916066" w:rsidRDefault="00447E7A" w:rsidP="00447E7A">
      <w:pPr>
        <w:spacing w:line="360" w:lineRule="auto"/>
        <w:jc w:val="both"/>
        <w:rPr>
          <w:rFonts w:ascii="Arial" w:hAnsi="Arial"/>
          <w:sz w:val="24"/>
          <w:szCs w:val="24"/>
        </w:rPr>
      </w:pPr>
    </w:p>
    <w:p w:rsidR="00447E7A" w:rsidRPr="00916066" w:rsidRDefault="00447E7A" w:rsidP="00447E7A">
      <w:pPr>
        <w:spacing w:line="360" w:lineRule="auto"/>
        <w:jc w:val="both"/>
        <w:rPr>
          <w:rFonts w:ascii="Arial" w:hAnsi="Arial"/>
          <w:b/>
          <w:sz w:val="24"/>
          <w:szCs w:val="24"/>
        </w:rPr>
      </w:pPr>
      <w:r w:rsidRPr="00916066">
        <w:rPr>
          <w:rFonts w:ascii="Arial" w:hAnsi="Arial"/>
          <w:b/>
          <w:sz w:val="24"/>
          <w:szCs w:val="24"/>
        </w:rPr>
        <w:t>Άρθρο 7</w:t>
      </w:r>
      <w:r w:rsidRPr="00916066">
        <w:rPr>
          <w:rFonts w:ascii="Arial" w:hAnsi="Arial"/>
          <w:b/>
          <w:sz w:val="24"/>
          <w:szCs w:val="24"/>
          <w:vertAlign w:val="superscript"/>
        </w:rPr>
        <w:t>ο</w:t>
      </w:r>
      <w:r w:rsidRPr="00916066">
        <w:rPr>
          <w:rFonts w:ascii="Arial" w:hAnsi="Arial"/>
          <w:b/>
          <w:sz w:val="24"/>
          <w:szCs w:val="24"/>
        </w:rPr>
        <w:t>: Διάρκεια της Σύμβασης</w:t>
      </w:r>
    </w:p>
    <w:p w:rsidR="00447E7A" w:rsidRPr="00916066" w:rsidRDefault="00447E7A" w:rsidP="00447E7A">
      <w:pPr>
        <w:numPr>
          <w:ilvl w:val="0"/>
          <w:numId w:val="13"/>
        </w:numPr>
        <w:tabs>
          <w:tab w:val="left" w:pos="284"/>
        </w:tabs>
        <w:spacing w:line="344" w:lineRule="auto"/>
        <w:ind w:right="20"/>
        <w:jc w:val="both"/>
        <w:rPr>
          <w:rFonts w:ascii="Arial" w:hAnsi="Arial"/>
          <w:sz w:val="24"/>
          <w:szCs w:val="24"/>
        </w:rPr>
      </w:pPr>
      <w:r w:rsidRPr="00916066">
        <w:rPr>
          <w:rFonts w:ascii="Arial" w:hAnsi="Arial"/>
          <w:sz w:val="24"/>
          <w:szCs w:val="24"/>
        </w:rPr>
        <w:t>Η διάρ</w:t>
      </w:r>
      <w:r w:rsidR="000754C8" w:rsidRPr="00916066">
        <w:rPr>
          <w:rFonts w:ascii="Arial" w:hAnsi="Arial"/>
          <w:sz w:val="24"/>
          <w:szCs w:val="24"/>
        </w:rPr>
        <w:t>κεια της σύμβασης ορίζεται σε τριάντα (30) ημέρες</w:t>
      </w:r>
      <w:r w:rsidRPr="00916066">
        <w:rPr>
          <w:rFonts w:ascii="Arial" w:hAnsi="Arial"/>
          <w:sz w:val="24"/>
          <w:szCs w:val="24"/>
        </w:rPr>
        <w:t>, αρχής γενομένης από την επομένη της υπογραφή της. Διευκρινίζεται εντός του υπόψη διαστήματος πρέπει να</w:t>
      </w:r>
      <w:r w:rsidR="005D5850" w:rsidRPr="00916066">
        <w:rPr>
          <w:rFonts w:ascii="Arial" w:hAnsi="Arial"/>
          <w:sz w:val="24"/>
          <w:szCs w:val="24"/>
        </w:rPr>
        <w:t xml:space="preserve"> έχουν εκτελεσθεί όλες οι απαιτούμενες εργασίες και να</w:t>
      </w:r>
      <w:r w:rsidRPr="00916066">
        <w:rPr>
          <w:rFonts w:ascii="Arial" w:hAnsi="Arial"/>
          <w:sz w:val="24"/>
          <w:szCs w:val="24"/>
        </w:rPr>
        <w:t xml:space="preserve"> παραδοθεί ο εξοπλισμός στο σύνολό του.   </w:t>
      </w:r>
      <w:r w:rsidR="00381853" w:rsidRPr="00916066">
        <w:rPr>
          <w:rFonts w:ascii="Arial" w:hAnsi="Arial"/>
          <w:sz w:val="24"/>
          <w:szCs w:val="24"/>
        </w:rPr>
        <w:t>Επιτρέπονται τμηματικές παραδόσεις.</w:t>
      </w:r>
    </w:p>
    <w:p w:rsidR="00555C24" w:rsidRPr="00916066" w:rsidRDefault="00555C24" w:rsidP="00555C24">
      <w:pPr>
        <w:tabs>
          <w:tab w:val="left" w:pos="284"/>
        </w:tabs>
        <w:spacing w:line="344" w:lineRule="auto"/>
        <w:ind w:right="20"/>
        <w:jc w:val="both"/>
        <w:rPr>
          <w:rFonts w:ascii="Arial" w:hAnsi="Arial"/>
          <w:sz w:val="24"/>
          <w:szCs w:val="24"/>
        </w:rPr>
      </w:pPr>
    </w:p>
    <w:p w:rsidR="008B41D5" w:rsidRPr="00916066" w:rsidRDefault="008B41D5" w:rsidP="00555C24">
      <w:pPr>
        <w:tabs>
          <w:tab w:val="left" w:pos="284"/>
        </w:tabs>
        <w:spacing w:line="344" w:lineRule="auto"/>
        <w:ind w:right="20"/>
        <w:jc w:val="both"/>
        <w:rPr>
          <w:rFonts w:ascii="Arial" w:hAnsi="Arial"/>
          <w:sz w:val="24"/>
          <w:szCs w:val="24"/>
        </w:rPr>
      </w:pPr>
    </w:p>
    <w:p w:rsidR="008B41D5" w:rsidRPr="00916066" w:rsidRDefault="008B41D5" w:rsidP="00555C24">
      <w:pPr>
        <w:tabs>
          <w:tab w:val="left" w:pos="284"/>
        </w:tabs>
        <w:spacing w:line="344" w:lineRule="auto"/>
        <w:ind w:right="20"/>
        <w:jc w:val="both"/>
        <w:rPr>
          <w:rFonts w:ascii="Arial" w:hAnsi="Arial"/>
          <w:sz w:val="24"/>
          <w:szCs w:val="24"/>
        </w:rPr>
      </w:pPr>
    </w:p>
    <w:p w:rsidR="00447E7A" w:rsidRPr="00916066" w:rsidRDefault="00447E7A" w:rsidP="00447E7A">
      <w:pPr>
        <w:pStyle w:val="4"/>
        <w:spacing w:before="60"/>
        <w:rPr>
          <w:rFonts w:ascii="Arial" w:hAnsi="Arial" w:cs="Arial"/>
          <w:b/>
          <w:i w:val="0"/>
          <w:color w:val="000000" w:themeColor="text1"/>
          <w:sz w:val="24"/>
          <w:szCs w:val="24"/>
        </w:rPr>
      </w:pPr>
      <w:r w:rsidRPr="00916066">
        <w:rPr>
          <w:rFonts w:ascii="Arial" w:hAnsi="Arial" w:cs="Arial"/>
          <w:b/>
          <w:i w:val="0"/>
          <w:color w:val="000000" w:themeColor="text1"/>
          <w:sz w:val="24"/>
          <w:szCs w:val="24"/>
        </w:rPr>
        <w:lastRenderedPageBreak/>
        <w:t>Άρθρο 8</w:t>
      </w:r>
      <w:r w:rsidRPr="00916066">
        <w:rPr>
          <w:rFonts w:ascii="Arial" w:hAnsi="Arial" w:cs="Arial"/>
          <w:b/>
          <w:i w:val="0"/>
          <w:color w:val="000000" w:themeColor="text1"/>
          <w:sz w:val="24"/>
          <w:szCs w:val="24"/>
          <w:vertAlign w:val="superscript"/>
        </w:rPr>
        <w:t>ο</w:t>
      </w:r>
      <w:r w:rsidRPr="00916066">
        <w:rPr>
          <w:rFonts w:ascii="Arial" w:hAnsi="Arial" w:cs="Arial"/>
          <w:b/>
          <w:i w:val="0"/>
          <w:color w:val="000000" w:themeColor="text1"/>
          <w:sz w:val="24"/>
          <w:szCs w:val="24"/>
        </w:rPr>
        <w:t>: Φόροι – Τέλη – Κρατήσεις</w:t>
      </w:r>
    </w:p>
    <w:p w:rsidR="00555C24" w:rsidRPr="00916066" w:rsidRDefault="00555C24" w:rsidP="00555C24">
      <w:pPr>
        <w:rPr>
          <w:rFonts w:ascii="Arial" w:hAnsi="Arial"/>
          <w:sz w:val="24"/>
          <w:szCs w:val="24"/>
        </w:rPr>
      </w:pPr>
    </w:p>
    <w:p w:rsidR="00447E7A" w:rsidRDefault="00447E7A" w:rsidP="00447E7A">
      <w:pPr>
        <w:spacing w:before="60" w:line="360" w:lineRule="auto"/>
        <w:jc w:val="both"/>
        <w:rPr>
          <w:rFonts w:ascii="Arial" w:hAnsi="Arial"/>
          <w:sz w:val="24"/>
          <w:szCs w:val="24"/>
        </w:rPr>
      </w:pPr>
      <w:r w:rsidRPr="00916066">
        <w:rPr>
          <w:rFonts w:ascii="Arial" w:hAnsi="Arial"/>
          <w:sz w:val="24"/>
          <w:szCs w:val="24"/>
        </w:rPr>
        <w:t>Ο Ανάδοχος υπόκειται σε όλους τους βάσει των κειμένων διατάξεων φόρους, τέλη, και κρατήσεις που προβλέπει το Δημόσιο Λογιστικό.</w:t>
      </w:r>
    </w:p>
    <w:p w:rsidR="00A227AD" w:rsidRPr="00916066" w:rsidRDefault="00A227AD" w:rsidP="00447E7A">
      <w:pPr>
        <w:spacing w:before="60" w:line="360" w:lineRule="auto"/>
        <w:jc w:val="both"/>
        <w:rPr>
          <w:rFonts w:ascii="Arial" w:hAnsi="Arial"/>
          <w:sz w:val="24"/>
          <w:szCs w:val="24"/>
        </w:rPr>
      </w:pPr>
    </w:p>
    <w:p w:rsidR="00447E7A" w:rsidRPr="00916066" w:rsidRDefault="00447E7A" w:rsidP="00447E7A">
      <w:pPr>
        <w:spacing w:before="60" w:line="360" w:lineRule="auto"/>
        <w:jc w:val="both"/>
        <w:rPr>
          <w:rFonts w:ascii="Arial" w:hAnsi="Arial"/>
          <w:b/>
          <w:sz w:val="24"/>
          <w:szCs w:val="24"/>
        </w:rPr>
      </w:pPr>
    </w:p>
    <w:p w:rsidR="00447E7A" w:rsidRPr="00916066" w:rsidRDefault="00447E7A" w:rsidP="00447E7A">
      <w:pPr>
        <w:spacing w:before="60" w:line="360" w:lineRule="auto"/>
        <w:jc w:val="both"/>
        <w:rPr>
          <w:rFonts w:ascii="Arial" w:hAnsi="Arial"/>
          <w:b/>
          <w:sz w:val="24"/>
          <w:szCs w:val="24"/>
        </w:rPr>
      </w:pPr>
      <w:r w:rsidRPr="00916066">
        <w:rPr>
          <w:rFonts w:ascii="Arial" w:hAnsi="Arial"/>
          <w:b/>
          <w:sz w:val="24"/>
          <w:szCs w:val="24"/>
        </w:rPr>
        <w:t>Άρθρο 9</w:t>
      </w:r>
      <w:r w:rsidRPr="00916066">
        <w:rPr>
          <w:rFonts w:ascii="Arial" w:hAnsi="Arial"/>
          <w:b/>
          <w:sz w:val="24"/>
          <w:szCs w:val="24"/>
          <w:vertAlign w:val="superscript"/>
        </w:rPr>
        <w:t>ο</w:t>
      </w:r>
      <w:r w:rsidR="006E6BD6" w:rsidRPr="00916066">
        <w:rPr>
          <w:rFonts w:ascii="Arial" w:hAnsi="Arial"/>
          <w:b/>
          <w:sz w:val="24"/>
          <w:szCs w:val="24"/>
        </w:rPr>
        <w:t xml:space="preserve">:  Πληρωμή Αναδόχου </w:t>
      </w:r>
    </w:p>
    <w:p w:rsidR="006E6BD6" w:rsidRPr="00916066" w:rsidRDefault="006E6BD6" w:rsidP="006E6BD6">
      <w:pPr>
        <w:numPr>
          <w:ilvl w:val="0"/>
          <w:numId w:val="15"/>
        </w:numPr>
        <w:tabs>
          <w:tab w:val="left" w:pos="242"/>
        </w:tabs>
        <w:spacing w:line="316" w:lineRule="auto"/>
        <w:jc w:val="both"/>
        <w:rPr>
          <w:rFonts w:ascii="Arial" w:hAnsi="Arial"/>
          <w:sz w:val="24"/>
          <w:szCs w:val="24"/>
        </w:rPr>
      </w:pPr>
      <w:r w:rsidRPr="00916066">
        <w:rPr>
          <w:rFonts w:ascii="Arial" w:hAnsi="Arial"/>
          <w:sz w:val="24"/>
          <w:szCs w:val="24"/>
        </w:rPr>
        <w:t xml:space="preserve">Η πληρωμή του αναδόχου του γίνεται </w:t>
      </w:r>
      <w:r w:rsidRPr="00916066">
        <w:rPr>
          <w:rFonts w:ascii="Arial" w:hAnsi="Arial"/>
          <w:sz w:val="24"/>
          <w:szCs w:val="24"/>
          <w:u w:val="single"/>
        </w:rPr>
        <w:t>μετά</w:t>
      </w:r>
      <w:r w:rsidRPr="00916066">
        <w:rPr>
          <w:rFonts w:ascii="Arial" w:hAnsi="Arial"/>
          <w:sz w:val="24"/>
          <w:szCs w:val="24"/>
        </w:rPr>
        <w:t xml:space="preserve"> την παραλαβή των υπό προμήθεια αγαθών, στο 100% της αξίας </w:t>
      </w:r>
      <w:r w:rsidR="00381853" w:rsidRPr="00916066">
        <w:rPr>
          <w:rFonts w:ascii="Arial" w:hAnsi="Arial"/>
          <w:sz w:val="24"/>
          <w:szCs w:val="24"/>
        </w:rPr>
        <w:t>έκαστου</w:t>
      </w:r>
      <w:r w:rsidRPr="00916066">
        <w:rPr>
          <w:rFonts w:ascii="Arial" w:hAnsi="Arial"/>
          <w:sz w:val="24"/>
          <w:szCs w:val="24"/>
        </w:rPr>
        <w:t xml:space="preserve"> τιμολογίου. . Το συμβατικό τίμημα υπόκειται σε μηδενική αναπροσαρμογή καθ' όλη τη διάρκεια ισχύος της σχετικής σύμβασης.</w:t>
      </w:r>
    </w:p>
    <w:p w:rsidR="006E6BD6" w:rsidRPr="00916066" w:rsidRDefault="006E6BD6" w:rsidP="006E6BD6">
      <w:pPr>
        <w:spacing w:line="99" w:lineRule="exact"/>
        <w:rPr>
          <w:rFonts w:ascii="Arial" w:hAnsi="Arial"/>
          <w:sz w:val="24"/>
          <w:szCs w:val="24"/>
        </w:rPr>
      </w:pPr>
    </w:p>
    <w:p w:rsidR="006E6BD6" w:rsidRPr="00916066" w:rsidRDefault="006E6BD6" w:rsidP="006E6BD6">
      <w:pPr>
        <w:numPr>
          <w:ilvl w:val="0"/>
          <w:numId w:val="15"/>
        </w:numPr>
        <w:tabs>
          <w:tab w:val="left" w:pos="309"/>
        </w:tabs>
        <w:spacing w:line="337" w:lineRule="auto"/>
        <w:jc w:val="both"/>
        <w:rPr>
          <w:rFonts w:ascii="Arial" w:hAnsi="Arial"/>
          <w:sz w:val="24"/>
          <w:szCs w:val="24"/>
        </w:rPr>
      </w:pPr>
      <w:r w:rsidRPr="00916066">
        <w:rPr>
          <w:rFonts w:ascii="Arial" w:hAnsi="Arial"/>
          <w:sz w:val="24"/>
          <w:szCs w:val="24"/>
        </w:rPr>
        <w:t xml:space="preserve">Κατόπιν της έγκρισης του πρωτοκόλλου παραλαβής (με την σύνταξη σχετικού πρωτοκόλλου ή αυτοδικαίως) ο ανάδοχος εκδίδει το σχετικό Τιμολόγιο, καθώς και εξοφλητική απόδειξη, εάν το τιμολόγιο δεν φέρει την ένδειξη «Εξοφλήθηκε». </w:t>
      </w:r>
    </w:p>
    <w:p w:rsidR="006E6BD6" w:rsidRPr="00916066" w:rsidRDefault="006E6BD6" w:rsidP="006E6BD6">
      <w:pPr>
        <w:spacing w:line="75" w:lineRule="exact"/>
        <w:rPr>
          <w:rFonts w:ascii="Arial" w:hAnsi="Arial"/>
          <w:sz w:val="24"/>
          <w:szCs w:val="24"/>
        </w:rPr>
      </w:pPr>
    </w:p>
    <w:p w:rsidR="006E6BD6" w:rsidRPr="00916066" w:rsidRDefault="00381853" w:rsidP="006E6BD6">
      <w:pPr>
        <w:numPr>
          <w:ilvl w:val="0"/>
          <w:numId w:val="16"/>
        </w:numPr>
        <w:tabs>
          <w:tab w:val="left" w:pos="244"/>
        </w:tabs>
        <w:spacing w:line="352" w:lineRule="auto"/>
        <w:jc w:val="both"/>
        <w:rPr>
          <w:rFonts w:ascii="Arial" w:hAnsi="Arial"/>
          <w:sz w:val="24"/>
          <w:szCs w:val="24"/>
        </w:rPr>
      </w:pPr>
      <w:r w:rsidRPr="00916066">
        <w:rPr>
          <w:rFonts w:ascii="Arial" w:hAnsi="Arial"/>
          <w:sz w:val="24"/>
          <w:szCs w:val="24"/>
        </w:rPr>
        <w:t xml:space="preserve">Η πληρωμή </w:t>
      </w:r>
      <w:r w:rsidR="006E6BD6" w:rsidRPr="00916066">
        <w:rPr>
          <w:rFonts w:ascii="Arial" w:hAnsi="Arial"/>
          <w:sz w:val="24"/>
          <w:szCs w:val="24"/>
        </w:rPr>
        <w:t xml:space="preserve"> , θα γίνεται για το 100% της αξίας του εκάστοτε τιμολογίου και μέσα σε εξήντα (60) ημερολογιακές ημέρες, αφού υπογραφούν τα σχετικά πρωτόκολλα ποσοτικής και ποιοτικής παραλαβής, διαφορετικά ο ΕΔΣΝΑ καθίσταται υπερήμερος και οφείλει τόκους υπερημερίας, χωρίς να απαιτείται όχληση, (σύμφωνα με τα οριζόμενα στον Ν.4152/2013 και συγκεκριμένα στην Υποπαράγραφο Ζ.5. αυτού), με την επιφύλαξη των όσων αναφέρονται παρακάτω.</w:t>
      </w:r>
    </w:p>
    <w:p w:rsidR="006E6BD6" w:rsidRPr="00916066" w:rsidRDefault="006E6BD6" w:rsidP="006E6BD6">
      <w:pPr>
        <w:spacing w:line="63" w:lineRule="exact"/>
        <w:rPr>
          <w:rFonts w:ascii="Arial" w:hAnsi="Arial"/>
          <w:sz w:val="24"/>
          <w:szCs w:val="24"/>
        </w:rPr>
      </w:pPr>
    </w:p>
    <w:p w:rsidR="006E6BD6" w:rsidRPr="00916066" w:rsidRDefault="006E6BD6" w:rsidP="006E6BD6">
      <w:pPr>
        <w:numPr>
          <w:ilvl w:val="0"/>
          <w:numId w:val="16"/>
        </w:numPr>
        <w:tabs>
          <w:tab w:val="left" w:pos="220"/>
        </w:tabs>
        <w:spacing w:line="355" w:lineRule="auto"/>
        <w:jc w:val="both"/>
        <w:rPr>
          <w:rFonts w:ascii="Arial" w:hAnsi="Arial"/>
          <w:sz w:val="24"/>
          <w:szCs w:val="24"/>
        </w:rPr>
      </w:pPr>
      <w:r w:rsidRPr="00916066">
        <w:rPr>
          <w:rFonts w:ascii="Arial" w:hAnsi="Arial"/>
          <w:sz w:val="24"/>
          <w:szCs w:val="24"/>
        </w:rPr>
        <w:t>Όλα τα δικαιολογητικά του χρηματικού εντάλματος (πρωτόκολλα ποσοτικής και ποιοτικής παραλαβής, το αποδεικτικό εισαγωγής του υλικού στην αποθήκη του φορέα, κλπ.) ελέγχονται από την αρμόδια υπηρεσία ελέγχου του ΕΔΣΝΑ (Τμήμα Λογιστηρίου). Για την έκδοση χρηματικού εντάλματος ο ανάδοχος πρέπει να προσκομίσει το αντίστοιχο τιμολόγιο ή το αποδεικτικό εισαγωγής του υλικού στην αποθήκη του φορέα σε περίπτωση αυτοδίκαιης παραλαβής, εντός προθεσμίας τριάντα (30) ημερών από την ημερομηνία έκδοσης πρωτοκόλλου ποσοτικής και ποιοτικής παραλαβής (ή την αυτοδίκαιη παραλαβή) και η πληρωμή του θα πρέπει να λάβει χώρα σε επιπλέον τριάντα (30) ημέρες. Σε περίπτωση καθυστέρησης προσκόμισης των ως άνω δικαιολογητικών, η συνολική προθεσμία των εξήντα (60) ημερών για την εξόφλησή του παρατείνεται αναλόγως και η πληρωμή του θα γίνεται εντός τριάντα (30) ημερών από την προσκόμιση των δικαιολογητικών αυτών, άλλως ο ΕΔΣΝΑ καθίσταται υπερήμερος κατά τα ανωτέρω.</w:t>
      </w:r>
    </w:p>
    <w:p w:rsidR="006E6BD6" w:rsidRPr="00916066" w:rsidRDefault="006E6BD6" w:rsidP="006E6BD6">
      <w:pPr>
        <w:spacing w:line="61" w:lineRule="exact"/>
        <w:rPr>
          <w:rFonts w:ascii="Arial" w:hAnsi="Arial"/>
          <w:sz w:val="24"/>
          <w:szCs w:val="24"/>
        </w:rPr>
      </w:pPr>
    </w:p>
    <w:p w:rsidR="006E6BD6" w:rsidRPr="00916066" w:rsidRDefault="006E6BD6" w:rsidP="006E6BD6">
      <w:pPr>
        <w:numPr>
          <w:ilvl w:val="0"/>
          <w:numId w:val="16"/>
        </w:numPr>
        <w:tabs>
          <w:tab w:val="left" w:pos="232"/>
        </w:tabs>
        <w:spacing w:line="351" w:lineRule="auto"/>
        <w:jc w:val="both"/>
        <w:rPr>
          <w:rFonts w:ascii="Arial" w:hAnsi="Arial"/>
          <w:sz w:val="24"/>
          <w:szCs w:val="24"/>
        </w:rPr>
      </w:pPr>
      <w:r w:rsidRPr="00916066">
        <w:rPr>
          <w:rFonts w:ascii="Arial" w:hAnsi="Arial"/>
          <w:sz w:val="24"/>
          <w:szCs w:val="24"/>
        </w:rPr>
        <w:t xml:space="preserve">Απαραίτητη προϋπόθεση για την πληρωμή είναι η προσκόμιση εκ μέρους του Αναδόχου στην ταμειακή υπηρεσία του ΕΔΣΝΑ, των αποδεικτικών φορολογικής και ασφαλιστικής ενημερότητας ή και όσα λοιπά δικαιολογητικά προβλέπονται από τις οικείες διατάξεις. Τα ως άνω δικαιολογητικά πρέπει να προσκομισθούν εντός των προθεσμιών εξόφλησής του, σύμφωνα με όσα ειδικά ορίζονται παραπάνω στις παραγράφους 1 και 2 του παρόντος. Σε </w:t>
      </w:r>
      <w:r w:rsidRPr="00916066">
        <w:rPr>
          <w:rFonts w:ascii="Arial" w:hAnsi="Arial"/>
          <w:sz w:val="24"/>
          <w:szCs w:val="24"/>
        </w:rPr>
        <w:lastRenderedPageBreak/>
        <w:t>περίπτωση καθυστέρησης υποβολής των ως άνω δικαιολογητικών, ο ΕΔΣΝΑ δεν καθίσταται υπερήμερος, ει μη μόνο από την ημέρα προσκόμισής τους.</w:t>
      </w:r>
    </w:p>
    <w:p w:rsidR="006E6BD6" w:rsidRPr="00916066" w:rsidRDefault="006E6BD6" w:rsidP="006E6BD6">
      <w:pPr>
        <w:spacing w:line="60" w:lineRule="exact"/>
        <w:rPr>
          <w:rFonts w:ascii="Arial" w:hAnsi="Arial"/>
          <w:sz w:val="24"/>
          <w:szCs w:val="24"/>
        </w:rPr>
      </w:pPr>
    </w:p>
    <w:p w:rsidR="006E6BD6" w:rsidRPr="00916066" w:rsidRDefault="006E6BD6" w:rsidP="006E6BD6">
      <w:pPr>
        <w:numPr>
          <w:ilvl w:val="0"/>
          <w:numId w:val="16"/>
        </w:numPr>
        <w:tabs>
          <w:tab w:val="left" w:pos="230"/>
        </w:tabs>
        <w:spacing w:line="316" w:lineRule="auto"/>
        <w:jc w:val="both"/>
        <w:rPr>
          <w:rFonts w:ascii="Arial" w:hAnsi="Arial"/>
          <w:sz w:val="24"/>
          <w:szCs w:val="24"/>
        </w:rPr>
      </w:pPr>
      <w:r w:rsidRPr="00916066">
        <w:rPr>
          <w:rFonts w:ascii="Arial" w:hAnsi="Arial"/>
          <w:sz w:val="24"/>
          <w:szCs w:val="24"/>
        </w:rPr>
        <w:t>Στις ανωτέρω προθεσμίες δεν συμπεριλαμβάνεται το χρονικό διάστημα τυχόν δικαστικών διενέξεων και έλλειψη δικαιολογητικών εκ’ μέρους του αναδόχου (με αποκλειστική υπαιτιότητά του).</w:t>
      </w:r>
    </w:p>
    <w:p w:rsidR="00447E7A" w:rsidRPr="00916066" w:rsidRDefault="00447E7A" w:rsidP="00447E7A">
      <w:pPr>
        <w:rPr>
          <w:rFonts w:ascii="Arial" w:hAnsi="Arial"/>
          <w:sz w:val="24"/>
          <w:szCs w:val="24"/>
        </w:rPr>
      </w:pPr>
    </w:p>
    <w:p w:rsidR="00447E7A" w:rsidRPr="00916066" w:rsidRDefault="00447E7A" w:rsidP="00447E7A">
      <w:pPr>
        <w:keepNext/>
        <w:spacing w:before="60" w:line="360" w:lineRule="auto"/>
        <w:jc w:val="both"/>
        <w:rPr>
          <w:rFonts w:ascii="Arial" w:hAnsi="Arial"/>
          <w:b/>
          <w:sz w:val="24"/>
          <w:szCs w:val="24"/>
        </w:rPr>
      </w:pPr>
      <w:r w:rsidRPr="00916066">
        <w:rPr>
          <w:rFonts w:ascii="Arial" w:hAnsi="Arial"/>
          <w:b/>
          <w:sz w:val="24"/>
          <w:szCs w:val="24"/>
        </w:rPr>
        <w:t>Άρθρο 10</w:t>
      </w:r>
      <w:r w:rsidRPr="00916066">
        <w:rPr>
          <w:rFonts w:ascii="Arial" w:hAnsi="Arial"/>
          <w:b/>
          <w:sz w:val="24"/>
          <w:szCs w:val="24"/>
          <w:vertAlign w:val="superscript"/>
        </w:rPr>
        <w:t>ο</w:t>
      </w:r>
      <w:r w:rsidRPr="00916066">
        <w:rPr>
          <w:rFonts w:ascii="Arial" w:hAnsi="Arial"/>
          <w:b/>
          <w:sz w:val="24"/>
          <w:szCs w:val="24"/>
        </w:rPr>
        <w:t>: Υποχρεώσεις του Αναδόχου</w:t>
      </w:r>
    </w:p>
    <w:p w:rsidR="009E5E99" w:rsidRDefault="009E5E99" w:rsidP="009E5E99">
      <w:pPr>
        <w:spacing w:line="344" w:lineRule="auto"/>
        <w:ind w:firstLine="720"/>
        <w:jc w:val="both"/>
        <w:rPr>
          <w:rFonts w:ascii="Arial" w:hAnsi="Arial"/>
          <w:sz w:val="24"/>
          <w:szCs w:val="24"/>
        </w:rPr>
      </w:pPr>
      <w:r w:rsidRPr="00916066">
        <w:rPr>
          <w:rFonts w:ascii="Arial" w:hAnsi="Arial"/>
          <w:sz w:val="24"/>
          <w:szCs w:val="24"/>
        </w:rPr>
        <w:t>Η εκπλήρωση των υποχρεώσεων του προμηθευτή υπόκειται στα περί εχεμύθειας προβλεπόμενα. Ειδικότερα η Ανάδοχος εταιρεία και το προσωπικό της δεν δικαιούνται να γνωστοποιήσουν προς τρίτους πληροφορίες και λοιπά στοιχεία λειτουργίας που τυχόν θα αποκτήσουν στο πλαίσιο εκτέλεσης της σύμβασης, εκτός από τα θέματα που ρητά προβλέπει η κείμενη νομοθεσία.</w:t>
      </w:r>
    </w:p>
    <w:p w:rsidR="00EE0634" w:rsidRDefault="00EE0634" w:rsidP="009E5E99">
      <w:pPr>
        <w:spacing w:line="344" w:lineRule="auto"/>
        <w:ind w:firstLine="720"/>
        <w:jc w:val="both"/>
        <w:rPr>
          <w:rFonts w:ascii="Arial" w:hAnsi="Arial"/>
          <w:sz w:val="24"/>
          <w:szCs w:val="24"/>
        </w:rPr>
      </w:pPr>
    </w:p>
    <w:p w:rsidR="00EE0634" w:rsidRDefault="00EE0634" w:rsidP="009E5E99">
      <w:pPr>
        <w:spacing w:line="344" w:lineRule="auto"/>
        <w:ind w:firstLine="720"/>
        <w:jc w:val="both"/>
        <w:rPr>
          <w:rFonts w:ascii="Arial" w:hAnsi="Arial"/>
          <w:sz w:val="24"/>
          <w:szCs w:val="24"/>
        </w:rPr>
      </w:pPr>
    </w:p>
    <w:p w:rsidR="00EE0634" w:rsidRDefault="00EE0634" w:rsidP="009E5E99">
      <w:pPr>
        <w:spacing w:line="344" w:lineRule="auto"/>
        <w:ind w:firstLine="720"/>
        <w:jc w:val="both"/>
        <w:rPr>
          <w:rFonts w:ascii="Arial" w:hAnsi="Arial"/>
          <w:sz w:val="24"/>
          <w:szCs w:val="24"/>
        </w:rPr>
      </w:pPr>
    </w:p>
    <w:p w:rsidR="00EE0634" w:rsidRPr="00916066" w:rsidRDefault="00EE0634" w:rsidP="009E5E99">
      <w:pPr>
        <w:spacing w:line="344" w:lineRule="auto"/>
        <w:ind w:firstLine="720"/>
        <w:jc w:val="both"/>
        <w:rPr>
          <w:rFonts w:ascii="Arial" w:hAnsi="Arial"/>
          <w:sz w:val="24"/>
          <w:szCs w:val="24"/>
        </w:rPr>
      </w:pPr>
    </w:p>
    <w:p w:rsidR="00447E7A" w:rsidRPr="00916066" w:rsidRDefault="00447E7A" w:rsidP="00447E7A">
      <w:pPr>
        <w:spacing w:before="60" w:line="360" w:lineRule="auto"/>
        <w:ind w:firstLine="426"/>
        <w:jc w:val="both"/>
        <w:rPr>
          <w:rFonts w:ascii="Arial" w:hAnsi="Arial"/>
          <w:sz w:val="24"/>
          <w:szCs w:val="24"/>
        </w:rPr>
      </w:pPr>
    </w:p>
    <w:p w:rsidR="00447E7A" w:rsidRPr="00916066" w:rsidRDefault="00447E7A" w:rsidP="00447E7A">
      <w:pPr>
        <w:spacing w:before="60" w:line="360" w:lineRule="auto"/>
        <w:jc w:val="both"/>
        <w:rPr>
          <w:rFonts w:ascii="Arial" w:hAnsi="Arial"/>
          <w:b/>
          <w:sz w:val="24"/>
          <w:szCs w:val="24"/>
        </w:rPr>
      </w:pPr>
      <w:r w:rsidRPr="00916066">
        <w:rPr>
          <w:rFonts w:ascii="Arial" w:hAnsi="Arial"/>
          <w:b/>
          <w:sz w:val="24"/>
          <w:szCs w:val="24"/>
        </w:rPr>
        <w:t>Άρθρο 11</w:t>
      </w:r>
      <w:r w:rsidRPr="00916066">
        <w:rPr>
          <w:rFonts w:ascii="Arial" w:hAnsi="Arial"/>
          <w:b/>
          <w:sz w:val="24"/>
          <w:szCs w:val="24"/>
          <w:vertAlign w:val="superscript"/>
        </w:rPr>
        <w:t>ο</w:t>
      </w:r>
      <w:r w:rsidRPr="00916066">
        <w:rPr>
          <w:rFonts w:ascii="Arial" w:hAnsi="Arial"/>
          <w:b/>
          <w:sz w:val="24"/>
          <w:szCs w:val="24"/>
        </w:rPr>
        <w:t>:  Αρμόδιοι εκ Μέρους του ΕΔ</w:t>
      </w:r>
      <w:r w:rsidR="005D5850" w:rsidRPr="00916066">
        <w:rPr>
          <w:rFonts w:ascii="Arial" w:hAnsi="Arial"/>
          <w:b/>
          <w:sz w:val="24"/>
          <w:szCs w:val="24"/>
        </w:rPr>
        <w:t>ΣΝΑ</w:t>
      </w:r>
    </w:p>
    <w:p w:rsidR="00447E7A" w:rsidRDefault="00447E7A" w:rsidP="00447E7A">
      <w:pPr>
        <w:tabs>
          <w:tab w:val="left" w:pos="426"/>
        </w:tabs>
        <w:spacing w:before="60" w:line="360" w:lineRule="auto"/>
        <w:jc w:val="both"/>
        <w:rPr>
          <w:rFonts w:ascii="Arial" w:hAnsi="Arial"/>
          <w:sz w:val="24"/>
          <w:szCs w:val="24"/>
        </w:rPr>
      </w:pPr>
      <w:r w:rsidRPr="00916066">
        <w:rPr>
          <w:rFonts w:ascii="Arial" w:hAnsi="Arial"/>
          <w:sz w:val="24"/>
          <w:szCs w:val="24"/>
        </w:rPr>
        <w:t>Η παραλαβή των συμβατικών υπηρεσιών πραγματοποιείται από την αρμόδια επιτροπή Πιστοποίησ</w:t>
      </w:r>
      <w:r w:rsidR="00555C24" w:rsidRPr="00916066">
        <w:rPr>
          <w:rFonts w:ascii="Arial" w:hAnsi="Arial"/>
          <w:sz w:val="24"/>
          <w:szCs w:val="24"/>
        </w:rPr>
        <w:t>ης Παραλαβής υπηρεσιών του ΣΜΑ</w:t>
      </w:r>
      <w:r w:rsidRPr="00916066">
        <w:rPr>
          <w:rFonts w:ascii="Arial" w:hAnsi="Arial"/>
          <w:sz w:val="24"/>
          <w:szCs w:val="24"/>
        </w:rPr>
        <w:t>, η οποία συντάσσει και προσυπογράφει τη σχετική Βεβαίωση Καλής Εκτέλεσης και Παραλαβής Υπηρεσιών.</w:t>
      </w:r>
    </w:p>
    <w:p w:rsidR="00294FEB" w:rsidRDefault="00294FEB" w:rsidP="00447E7A">
      <w:pPr>
        <w:tabs>
          <w:tab w:val="left" w:pos="426"/>
        </w:tabs>
        <w:spacing w:before="60" w:line="360" w:lineRule="auto"/>
        <w:jc w:val="both"/>
        <w:rPr>
          <w:rFonts w:ascii="Arial" w:hAnsi="Arial"/>
          <w:sz w:val="24"/>
          <w:szCs w:val="24"/>
        </w:rPr>
      </w:pPr>
    </w:p>
    <w:p w:rsidR="00294FEB" w:rsidRDefault="00294FEB" w:rsidP="00447E7A">
      <w:pPr>
        <w:tabs>
          <w:tab w:val="left" w:pos="426"/>
        </w:tabs>
        <w:spacing w:before="60" w:line="360" w:lineRule="auto"/>
        <w:jc w:val="both"/>
        <w:rPr>
          <w:rFonts w:ascii="Arial" w:hAnsi="Arial"/>
          <w:sz w:val="24"/>
          <w:szCs w:val="24"/>
        </w:rPr>
      </w:pPr>
    </w:p>
    <w:p w:rsidR="00B7006E" w:rsidRPr="009E5746" w:rsidRDefault="00B7006E" w:rsidP="00B7006E">
      <w:pPr>
        <w:tabs>
          <w:tab w:val="left" w:pos="426"/>
        </w:tabs>
        <w:spacing w:before="60" w:line="360" w:lineRule="auto"/>
        <w:jc w:val="both"/>
        <w:rPr>
          <w:rFonts w:ascii="Arial" w:hAnsi="Arial"/>
          <w:sz w:val="24"/>
          <w:szCs w:val="24"/>
        </w:rPr>
      </w:pPr>
    </w:p>
    <w:p w:rsidR="00B7006E" w:rsidRDefault="00B7006E" w:rsidP="00B7006E">
      <w:pPr>
        <w:pStyle w:val="ab"/>
        <w:keepLines w:val="0"/>
        <w:autoSpaceDE/>
        <w:autoSpaceDN/>
        <w:adjustRightInd/>
        <w:spacing w:line="360" w:lineRule="auto"/>
        <w:rPr>
          <w:rFonts w:ascii="Arial" w:hAnsi="Arial" w:cs="Arial"/>
          <w:b/>
          <w:sz w:val="24"/>
          <w:szCs w:val="24"/>
        </w:rPr>
      </w:pPr>
      <w:r w:rsidRPr="009E5746">
        <w:rPr>
          <w:rFonts w:ascii="Arial" w:hAnsi="Arial" w:cs="Arial"/>
          <w:b/>
          <w:sz w:val="24"/>
          <w:szCs w:val="24"/>
        </w:rPr>
        <w:t xml:space="preserve">           </w:t>
      </w:r>
      <w:r>
        <w:rPr>
          <w:rFonts w:ascii="Arial" w:hAnsi="Arial" w:cs="Arial"/>
          <w:b/>
          <w:sz w:val="24"/>
          <w:szCs w:val="24"/>
        </w:rPr>
        <w:t xml:space="preserve">                              </w:t>
      </w:r>
      <w:r w:rsidRPr="009E5746">
        <w:rPr>
          <w:rFonts w:ascii="Arial" w:hAnsi="Arial" w:cs="Arial"/>
          <w:b/>
          <w:sz w:val="24"/>
          <w:szCs w:val="24"/>
        </w:rPr>
        <w:t>Θεωρήθηκε</w:t>
      </w:r>
    </w:p>
    <w:p w:rsidR="00B7006E" w:rsidRPr="009E5746" w:rsidRDefault="00B7006E" w:rsidP="00B7006E">
      <w:pPr>
        <w:pStyle w:val="ab"/>
        <w:keepLines w:val="0"/>
        <w:autoSpaceDE/>
        <w:autoSpaceDN/>
        <w:adjustRightInd/>
        <w:spacing w:line="360" w:lineRule="auto"/>
        <w:rPr>
          <w:rFonts w:ascii="Arial" w:hAnsi="Arial" w:cs="Arial"/>
          <w:color w:val="auto"/>
          <w:sz w:val="24"/>
          <w:szCs w:val="24"/>
        </w:rPr>
      </w:pPr>
    </w:p>
    <w:tbl>
      <w:tblPr>
        <w:tblW w:w="9954" w:type="dxa"/>
        <w:tblInd w:w="-284" w:type="dxa"/>
        <w:tblLayout w:type="fixed"/>
        <w:tblLook w:val="0000" w:firstRow="0" w:lastRow="0" w:firstColumn="0" w:lastColumn="0" w:noHBand="0" w:noVBand="0"/>
      </w:tblPr>
      <w:tblGrid>
        <w:gridCol w:w="284"/>
        <w:gridCol w:w="680"/>
        <w:gridCol w:w="3474"/>
        <w:gridCol w:w="775"/>
        <w:gridCol w:w="831"/>
        <w:gridCol w:w="2548"/>
        <w:gridCol w:w="412"/>
        <w:gridCol w:w="950"/>
      </w:tblGrid>
      <w:tr w:rsidR="00B7006E" w:rsidRPr="009E5746" w:rsidTr="00CC711C">
        <w:trPr>
          <w:gridBefore w:val="1"/>
          <w:gridAfter w:val="2"/>
          <w:wBefore w:w="284" w:type="dxa"/>
          <w:wAfter w:w="1362" w:type="dxa"/>
          <w:trHeight w:val="116"/>
        </w:trPr>
        <w:tc>
          <w:tcPr>
            <w:tcW w:w="4154" w:type="dxa"/>
            <w:gridSpan w:val="2"/>
            <w:vAlign w:val="center"/>
          </w:tcPr>
          <w:p w:rsidR="00B7006E" w:rsidRDefault="00B7006E" w:rsidP="00F41E06">
            <w:pPr>
              <w:rPr>
                <w:rFonts w:ascii="Arial" w:hAnsi="Arial"/>
                <w:b/>
                <w:sz w:val="24"/>
                <w:szCs w:val="24"/>
              </w:rPr>
            </w:pPr>
            <w:r>
              <w:rPr>
                <w:rFonts w:ascii="Arial" w:hAnsi="Arial"/>
                <w:b/>
                <w:sz w:val="24"/>
                <w:szCs w:val="24"/>
              </w:rPr>
              <w:t xml:space="preserve">              </w:t>
            </w:r>
            <w:r w:rsidRPr="009E5746">
              <w:rPr>
                <w:rFonts w:ascii="Arial" w:hAnsi="Arial"/>
                <w:b/>
                <w:sz w:val="24"/>
                <w:szCs w:val="24"/>
              </w:rPr>
              <w:t xml:space="preserve">Αθήνα </w:t>
            </w:r>
            <w:r>
              <w:rPr>
                <w:rFonts w:ascii="Arial" w:hAnsi="Arial"/>
                <w:b/>
                <w:sz w:val="24"/>
                <w:szCs w:val="24"/>
              </w:rPr>
              <w:t xml:space="preserve">  02 / 11 /</w:t>
            </w:r>
            <w:r w:rsidRPr="009E5746">
              <w:rPr>
                <w:rFonts w:ascii="Arial" w:hAnsi="Arial"/>
                <w:b/>
                <w:sz w:val="24"/>
                <w:szCs w:val="24"/>
              </w:rPr>
              <w:t>2018</w:t>
            </w:r>
          </w:p>
          <w:p w:rsidR="00B7006E" w:rsidRDefault="00B7006E" w:rsidP="00F41E06">
            <w:pPr>
              <w:rPr>
                <w:rFonts w:ascii="Arial" w:hAnsi="Arial"/>
                <w:b/>
                <w:sz w:val="24"/>
                <w:szCs w:val="24"/>
              </w:rPr>
            </w:pPr>
          </w:p>
          <w:p w:rsidR="00B7006E" w:rsidRDefault="00B7006E" w:rsidP="00F41E06">
            <w:pPr>
              <w:rPr>
                <w:rFonts w:ascii="Arial" w:hAnsi="Arial"/>
                <w:b/>
                <w:sz w:val="24"/>
                <w:szCs w:val="24"/>
              </w:rPr>
            </w:pPr>
          </w:p>
          <w:p w:rsidR="00B7006E" w:rsidRPr="009E5746" w:rsidRDefault="00B7006E" w:rsidP="00F41E06">
            <w:pPr>
              <w:rPr>
                <w:rFonts w:ascii="Arial" w:hAnsi="Arial"/>
                <w:b/>
                <w:sz w:val="24"/>
                <w:szCs w:val="24"/>
              </w:rPr>
            </w:pPr>
          </w:p>
        </w:tc>
        <w:tc>
          <w:tcPr>
            <w:tcW w:w="4154" w:type="dxa"/>
            <w:gridSpan w:val="3"/>
          </w:tcPr>
          <w:p w:rsidR="00B7006E" w:rsidRPr="009E5746" w:rsidRDefault="00B7006E" w:rsidP="00F41E06">
            <w:pPr>
              <w:jc w:val="center"/>
              <w:rPr>
                <w:rFonts w:ascii="Arial" w:hAnsi="Arial"/>
                <w:b/>
                <w:sz w:val="24"/>
                <w:szCs w:val="24"/>
              </w:rPr>
            </w:pPr>
            <w:r>
              <w:rPr>
                <w:rFonts w:ascii="Arial" w:hAnsi="Arial"/>
                <w:b/>
                <w:sz w:val="24"/>
                <w:szCs w:val="24"/>
              </w:rPr>
              <w:t xml:space="preserve">      Αθήνα  02  / 11  / 2018</w:t>
            </w:r>
          </w:p>
        </w:tc>
      </w:tr>
      <w:tr w:rsidR="00B7006E" w:rsidRPr="009E5746" w:rsidTr="00CC711C">
        <w:trPr>
          <w:gridBefore w:val="1"/>
          <w:gridAfter w:val="2"/>
          <w:wBefore w:w="284" w:type="dxa"/>
          <w:wAfter w:w="1362" w:type="dxa"/>
          <w:trHeight w:val="116"/>
        </w:trPr>
        <w:tc>
          <w:tcPr>
            <w:tcW w:w="4154" w:type="dxa"/>
            <w:gridSpan w:val="2"/>
          </w:tcPr>
          <w:p w:rsidR="00B7006E" w:rsidRPr="00B13A2C" w:rsidRDefault="00B7006E" w:rsidP="00F41E06">
            <w:pPr>
              <w:spacing w:after="120"/>
              <w:rPr>
                <w:rFonts w:ascii="Arial" w:hAnsi="Arial"/>
              </w:rPr>
            </w:pPr>
          </w:p>
        </w:tc>
        <w:tc>
          <w:tcPr>
            <w:tcW w:w="4154" w:type="dxa"/>
            <w:gridSpan w:val="3"/>
          </w:tcPr>
          <w:p w:rsidR="00B7006E" w:rsidRPr="00B13A2C" w:rsidRDefault="00B7006E" w:rsidP="00F41E06">
            <w:pPr>
              <w:spacing w:after="120"/>
              <w:rPr>
                <w:rFonts w:ascii="Arial" w:hAnsi="Arial"/>
              </w:rPr>
            </w:pPr>
          </w:p>
        </w:tc>
      </w:tr>
      <w:tr w:rsidR="00B7006E" w:rsidRPr="009E5746" w:rsidTr="00CC711C">
        <w:trPr>
          <w:gridBefore w:val="1"/>
          <w:gridAfter w:val="2"/>
          <w:wBefore w:w="284" w:type="dxa"/>
          <w:wAfter w:w="1362" w:type="dxa"/>
          <w:trHeight w:val="287"/>
        </w:trPr>
        <w:tc>
          <w:tcPr>
            <w:tcW w:w="4154" w:type="dxa"/>
            <w:gridSpan w:val="2"/>
          </w:tcPr>
          <w:p w:rsidR="00B7006E" w:rsidRPr="00B13A2C" w:rsidRDefault="00B7006E" w:rsidP="00F41E06">
            <w:pPr>
              <w:spacing w:after="120"/>
              <w:rPr>
                <w:rFonts w:ascii="Arial" w:hAnsi="Arial"/>
              </w:rPr>
            </w:pPr>
          </w:p>
        </w:tc>
        <w:tc>
          <w:tcPr>
            <w:tcW w:w="4154" w:type="dxa"/>
            <w:gridSpan w:val="3"/>
          </w:tcPr>
          <w:p w:rsidR="00B7006E" w:rsidRPr="00B13A2C" w:rsidRDefault="00B7006E" w:rsidP="00F41E06">
            <w:pPr>
              <w:spacing w:after="120"/>
              <w:rPr>
                <w:rFonts w:ascii="Arial" w:hAnsi="Arial"/>
              </w:rPr>
            </w:pPr>
          </w:p>
        </w:tc>
      </w:tr>
      <w:tr w:rsidR="00B7006E" w:rsidRPr="009E5746" w:rsidTr="00CC711C">
        <w:trPr>
          <w:gridBefore w:val="1"/>
          <w:gridAfter w:val="2"/>
          <w:wBefore w:w="284" w:type="dxa"/>
          <w:wAfter w:w="1362" w:type="dxa"/>
          <w:trHeight w:val="116"/>
        </w:trPr>
        <w:tc>
          <w:tcPr>
            <w:tcW w:w="4154" w:type="dxa"/>
            <w:gridSpan w:val="2"/>
            <w:vAlign w:val="center"/>
          </w:tcPr>
          <w:p w:rsidR="00B7006E" w:rsidRPr="009E5746" w:rsidRDefault="00B7006E" w:rsidP="00F41E06">
            <w:pPr>
              <w:rPr>
                <w:rFonts w:ascii="Arial" w:hAnsi="Arial"/>
                <w:b/>
                <w:sz w:val="24"/>
                <w:szCs w:val="24"/>
              </w:rPr>
            </w:pPr>
          </w:p>
        </w:tc>
        <w:tc>
          <w:tcPr>
            <w:tcW w:w="4154" w:type="dxa"/>
            <w:gridSpan w:val="3"/>
          </w:tcPr>
          <w:p w:rsidR="00B7006E" w:rsidRPr="009E5746" w:rsidRDefault="00B7006E" w:rsidP="00F41E06">
            <w:pPr>
              <w:jc w:val="center"/>
              <w:rPr>
                <w:rFonts w:ascii="Arial" w:hAnsi="Arial"/>
                <w:b/>
                <w:sz w:val="24"/>
                <w:szCs w:val="24"/>
              </w:rPr>
            </w:pPr>
          </w:p>
        </w:tc>
      </w:tr>
      <w:tr w:rsidR="00B7006E" w:rsidRPr="009E5746" w:rsidTr="00CC711C">
        <w:trPr>
          <w:gridBefore w:val="1"/>
          <w:gridAfter w:val="2"/>
          <w:wBefore w:w="284" w:type="dxa"/>
          <w:wAfter w:w="1362" w:type="dxa"/>
          <w:trHeight w:val="116"/>
        </w:trPr>
        <w:tc>
          <w:tcPr>
            <w:tcW w:w="4154" w:type="dxa"/>
            <w:gridSpan w:val="2"/>
            <w:vAlign w:val="center"/>
          </w:tcPr>
          <w:p w:rsidR="00B7006E" w:rsidRPr="009E5746" w:rsidRDefault="00B7006E" w:rsidP="00F41E06">
            <w:pPr>
              <w:jc w:val="center"/>
              <w:rPr>
                <w:rFonts w:ascii="Arial" w:hAnsi="Arial"/>
                <w:b/>
                <w:sz w:val="24"/>
                <w:szCs w:val="24"/>
                <w:highlight w:val="yellow"/>
              </w:rPr>
            </w:pPr>
          </w:p>
        </w:tc>
        <w:tc>
          <w:tcPr>
            <w:tcW w:w="4154" w:type="dxa"/>
            <w:gridSpan w:val="3"/>
          </w:tcPr>
          <w:p w:rsidR="00B7006E" w:rsidRPr="009E5746" w:rsidRDefault="00B7006E" w:rsidP="00F41E06">
            <w:pPr>
              <w:jc w:val="center"/>
              <w:rPr>
                <w:rFonts w:ascii="Arial" w:hAnsi="Arial"/>
                <w:b/>
                <w:sz w:val="24"/>
                <w:szCs w:val="24"/>
              </w:rPr>
            </w:pPr>
          </w:p>
        </w:tc>
      </w:tr>
      <w:tr w:rsidR="00B7006E" w:rsidRPr="009E5746" w:rsidTr="00CC711C">
        <w:trPr>
          <w:gridBefore w:val="1"/>
          <w:gridAfter w:val="2"/>
          <w:wBefore w:w="284" w:type="dxa"/>
          <w:wAfter w:w="1362" w:type="dxa"/>
          <w:trHeight w:val="116"/>
        </w:trPr>
        <w:tc>
          <w:tcPr>
            <w:tcW w:w="4154" w:type="dxa"/>
            <w:gridSpan w:val="2"/>
            <w:vAlign w:val="center"/>
          </w:tcPr>
          <w:p w:rsidR="00B7006E" w:rsidRPr="00DC3CF5" w:rsidRDefault="00B7006E" w:rsidP="00F41E06">
            <w:pPr>
              <w:jc w:val="center"/>
              <w:rPr>
                <w:rFonts w:ascii="Arial" w:hAnsi="Arial"/>
                <w:b/>
                <w:sz w:val="24"/>
                <w:szCs w:val="24"/>
              </w:rPr>
            </w:pPr>
            <w:r w:rsidRPr="00DC3CF5">
              <w:rPr>
                <w:rFonts w:ascii="Arial" w:hAnsi="Arial"/>
                <w:b/>
                <w:sz w:val="24"/>
                <w:szCs w:val="24"/>
              </w:rPr>
              <w:t xml:space="preserve">Ο </w:t>
            </w:r>
            <w:proofErr w:type="spellStart"/>
            <w:r w:rsidRPr="00DC3CF5">
              <w:rPr>
                <w:rFonts w:ascii="Arial" w:hAnsi="Arial"/>
                <w:b/>
                <w:sz w:val="24"/>
                <w:szCs w:val="24"/>
              </w:rPr>
              <w:t>συντάξας</w:t>
            </w:r>
            <w:proofErr w:type="spellEnd"/>
            <w:r w:rsidRPr="00DC3CF5">
              <w:rPr>
                <w:rFonts w:ascii="Arial" w:hAnsi="Arial"/>
                <w:b/>
                <w:sz w:val="24"/>
                <w:szCs w:val="24"/>
              </w:rPr>
              <w:t xml:space="preserve">                                                                </w:t>
            </w:r>
            <w:r>
              <w:rPr>
                <w:rFonts w:ascii="Arial" w:hAnsi="Arial"/>
                <w:b/>
                <w:sz w:val="24"/>
                <w:szCs w:val="24"/>
              </w:rPr>
              <w:t xml:space="preserve">                 </w:t>
            </w: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Κωνσταντίνος Κυριακάκης                                                     </w:t>
            </w:r>
          </w:p>
          <w:p w:rsidR="00B7006E" w:rsidRPr="00DC3CF5" w:rsidRDefault="00B7006E" w:rsidP="00F41E06">
            <w:pPr>
              <w:jc w:val="center"/>
              <w:rPr>
                <w:rFonts w:ascii="Arial" w:hAnsi="Arial"/>
                <w:b/>
                <w:sz w:val="24"/>
                <w:szCs w:val="24"/>
              </w:rPr>
            </w:pPr>
            <w:r w:rsidRPr="00DC3CF5">
              <w:rPr>
                <w:rFonts w:ascii="Arial" w:hAnsi="Arial"/>
                <w:b/>
                <w:sz w:val="24"/>
                <w:szCs w:val="24"/>
              </w:rPr>
              <w:t xml:space="preserve">ΔΕ/οδηγών/α’                                                                                 </w:t>
            </w:r>
          </w:p>
          <w:p w:rsidR="00B7006E" w:rsidRPr="009E5746" w:rsidRDefault="00B7006E" w:rsidP="00F41E06">
            <w:pPr>
              <w:jc w:val="center"/>
              <w:rPr>
                <w:rFonts w:ascii="Arial" w:hAnsi="Arial"/>
                <w:b/>
                <w:sz w:val="24"/>
                <w:szCs w:val="24"/>
              </w:rPr>
            </w:pPr>
          </w:p>
        </w:tc>
        <w:tc>
          <w:tcPr>
            <w:tcW w:w="4154" w:type="dxa"/>
            <w:gridSpan w:val="3"/>
          </w:tcPr>
          <w:p w:rsidR="00B7006E" w:rsidRDefault="00B7006E" w:rsidP="00F41E06">
            <w:pPr>
              <w:jc w:val="center"/>
              <w:rPr>
                <w:rFonts w:ascii="Arial" w:hAnsi="Arial"/>
                <w:b/>
                <w:sz w:val="24"/>
                <w:szCs w:val="24"/>
              </w:rPr>
            </w:pPr>
            <w:r>
              <w:rPr>
                <w:rFonts w:ascii="Arial" w:hAnsi="Arial"/>
                <w:b/>
                <w:sz w:val="24"/>
                <w:szCs w:val="24"/>
              </w:rPr>
              <w:lastRenderedPageBreak/>
              <w:t xml:space="preserve">           </w:t>
            </w:r>
            <w:r w:rsidRPr="00DC3CF5">
              <w:rPr>
                <w:rFonts w:ascii="Arial" w:hAnsi="Arial"/>
                <w:b/>
                <w:sz w:val="24"/>
                <w:szCs w:val="24"/>
              </w:rPr>
              <w:t xml:space="preserve">Ο Αν. </w:t>
            </w:r>
            <w:proofErr w:type="spellStart"/>
            <w:r w:rsidRPr="00DC3CF5">
              <w:rPr>
                <w:rFonts w:ascii="Arial" w:hAnsi="Arial"/>
                <w:b/>
                <w:sz w:val="24"/>
                <w:szCs w:val="24"/>
              </w:rPr>
              <w:t>Προϊστ</w:t>
            </w:r>
            <w:proofErr w:type="spellEnd"/>
            <w:r w:rsidRPr="00DC3CF5">
              <w:rPr>
                <w:rFonts w:ascii="Arial" w:hAnsi="Arial"/>
                <w:b/>
                <w:sz w:val="24"/>
                <w:szCs w:val="24"/>
              </w:rPr>
              <w:t>. Δ/</w:t>
            </w:r>
            <w:proofErr w:type="spellStart"/>
            <w:r w:rsidRPr="00DC3CF5">
              <w:rPr>
                <w:rFonts w:ascii="Arial" w:hAnsi="Arial"/>
                <w:b/>
                <w:sz w:val="24"/>
                <w:szCs w:val="24"/>
              </w:rPr>
              <w:t>νσης</w:t>
            </w:r>
            <w:proofErr w:type="spellEnd"/>
            <w:r w:rsidRPr="00DC3CF5">
              <w:rPr>
                <w:rFonts w:ascii="Arial" w:hAnsi="Arial"/>
                <w:b/>
                <w:sz w:val="24"/>
                <w:szCs w:val="24"/>
              </w:rPr>
              <w:t xml:space="preserve"> ΣΜΑ  </w:t>
            </w:r>
          </w:p>
          <w:p w:rsidR="00B7006E" w:rsidRDefault="00B7006E" w:rsidP="00F41E06">
            <w:pPr>
              <w:jc w:val="center"/>
              <w:rPr>
                <w:rFonts w:ascii="Arial" w:hAnsi="Arial"/>
                <w:b/>
                <w:sz w:val="24"/>
                <w:szCs w:val="24"/>
              </w:rPr>
            </w:pPr>
          </w:p>
          <w:p w:rsidR="00B7006E" w:rsidRDefault="00B7006E" w:rsidP="00F41E06">
            <w:pPr>
              <w:jc w:val="center"/>
              <w:rPr>
                <w:rFonts w:ascii="Arial" w:hAnsi="Arial"/>
                <w:b/>
                <w:sz w:val="24"/>
                <w:szCs w:val="24"/>
              </w:rPr>
            </w:pPr>
          </w:p>
          <w:p w:rsidR="00B7006E" w:rsidRDefault="00B7006E" w:rsidP="00F41E06">
            <w:pPr>
              <w:jc w:val="center"/>
              <w:rPr>
                <w:rFonts w:ascii="Arial" w:hAnsi="Arial"/>
                <w:b/>
                <w:sz w:val="24"/>
                <w:szCs w:val="24"/>
              </w:rPr>
            </w:pPr>
            <w:r w:rsidRPr="00DC3CF5">
              <w:rPr>
                <w:rFonts w:ascii="Arial" w:hAnsi="Arial"/>
                <w:b/>
                <w:sz w:val="24"/>
                <w:szCs w:val="24"/>
              </w:rPr>
              <w:t xml:space="preserve">  </w:t>
            </w:r>
          </w:p>
          <w:p w:rsidR="00B7006E"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Κωνσταντίνος </w:t>
            </w:r>
            <w:proofErr w:type="spellStart"/>
            <w:r w:rsidRPr="00DC3CF5">
              <w:rPr>
                <w:rFonts w:ascii="Arial" w:hAnsi="Arial"/>
                <w:b/>
                <w:sz w:val="24"/>
                <w:szCs w:val="24"/>
              </w:rPr>
              <w:t>Μνηματίδης</w:t>
            </w:r>
            <w:proofErr w:type="spellEnd"/>
          </w:p>
          <w:p w:rsidR="00B7006E" w:rsidRPr="009E5746"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 ΠΕ 3/α’                                                                                                                                                                                                                                         </w:t>
            </w: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gridBefore w:val="2"/>
          <w:gridAfter w:val="1"/>
          <w:wBefore w:w="964" w:type="dxa"/>
          <w:wAfter w:w="950" w:type="dxa"/>
          <w:trHeight w:val="269"/>
        </w:trPr>
        <w:tc>
          <w:tcPr>
            <w:tcW w:w="5080" w:type="dxa"/>
            <w:gridSpan w:val="3"/>
            <w:tcBorders>
              <w:top w:val="nil"/>
              <w:left w:val="nil"/>
              <w:bottom w:val="nil"/>
              <w:right w:val="nil"/>
            </w:tcBorders>
            <w:shd w:val="clear" w:color="auto" w:fill="auto"/>
            <w:vAlign w:val="bottom"/>
          </w:tcPr>
          <w:p w:rsidR="00B7006E" w:rsidRPr="00B7006E" w:rsidRDefault="00B7006E" w:rsidP="00CC711C">
            <w:pPr>
              <w:rPr>
                <w:rFonts w:ascii="Arial" w:hAnsi="Arial"/>
                <w:sz w:val="24"/>
                <w:szCs w:val="24"/>
              </w:rPr>
            </w:pPr>
          </w:p>
        </w:tc>
        <w:tc>
          <w:tcPr>
            <w:tcW w:w="2960" w:type="dxa"/>
            <w:gridSpan w:val="2"/>
            <w:tcBorders>
              <w:top w:val="nil"/>
              <w:left w:val="nil"/>
              <w:bottom w:val="nil"/>
              <w:right w:val="nil"/>
            </w:tcBorders>
            <w:shd w:val="clear" w:color="auto" w:fill="auto"/>
            <w:vAlign w:val="bottom"/>
          </w:tcPr>
          <w:p w:rsidR="00B7006E" w:rsidRPr="00B7006E" w:rsidRDefault="00B7006E" w:rsidP="00B7006E">
            <w:pPr>
              <w:spacing w:line="0" w:lineRule="atLeast"/>
              <w:rPr>
                <w:rFonts w:ascii="Arial" w:hAnsi="Arial"/>
                <w:sz w:val="24"/>
                <w:szCs w:val="24"/>
              </w:rPr>
            </w:pP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PrEx>
        <w:trPr>
          <w:cantSplit/>
          <w:trHeight w:val="118"/>
        </w:trPr>
        <w:tc>
          <w:tcPr>
            <w:tcW w:w="5213" w:type="dxa"/>
            <w:gridSpan w:val="4"/>
            <w:vMerge w:val="restart"/>
            <w:tcBorders>
              <w:top w:val="nil"/>
              <w:left w:val="nil"/>
              <w:bottom w:val="nil"/>
              <w:right w:val="nil"/>
            </w:tcBorders>
          </w:tcPr>
          <w:p w:rsidR="00B7006E" w:rsidRPr="00B7006E" w:rsidRDefault="00B7006E" w:rsidP="00B7006E">
            <w:pPr>
              <w:keepNext/>
              <w:tabs>
                <w:tab w:val="left" w:pos="953"/>
                <w:tab w:val="center" w:pos="2259"/>
              </w:tabs>
              <w:outlineLvl w:val="1"/>
              <w:rPr>
                <w:rFonts w:ascii="Tahoma" w:eastAsia="Times New Roman" w:hAnsi="Tahoma" w:cs="Tahoma"/>
                <w:bCs/>
                <w:sz w:val="16"/>
                <w:szCs w:val="16"/>
                <w:lang w:eastAsia="en-US"/>
              </w:rPr>
            </w:pPr>
            <w:r w:rsidRPr="00B7006E">
              <w:rPr>
                <w:rFonts w:ascii="Tahoma" w:eastAsia="Times New Roman" w:hAnsi="Tahoma" w:cs="Tahoma"/>
                <w:bCs/>
                <w:szCs w:val="21"/>
                <w:lang w:eastAsia="en-US"/>
              </w:rPr>
              <w:t xml:space="preserve">                                 </w:t>
            </w:r>
            <w:r w:rsidRPr="00B7006E">
              <w:rPr>
                <w:rFonts w:ascii="Tahoma" w:eastAsia="Times New Roman" w:hAnsi="Tahoma" w:cs="Tahoma"/>
                <w:bCs/>
                <w:szCs w:val="21"/>
                <w:lang w:eastAsia="en-US"/>
              </w:rPr>
              <w:tab/>
            </w:r>
            <w:r w:rsidRPr="00B7006E">
              <w:rPr>
                <w:rFonts w:ascii="Tahoma" w:eastAsia="Times New Roman" w:hAnsi="Tahoma" w:cs="Tahoma"/>
                <w:bCs/>
                <w:noProof/>
                <w:szCs w:val="21"/>
              </w:rPr>
              <w:drawing>
                <wp:inline distT="0" distB="0" distL="0" distR="0" wp14:anchorId="7FD65464" wp14:editId="5C708B8B">
                  <wp:extent cx="503555" cy="4635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555" cy="463550"/>
                          </a:xfrm>
                          <a:prstGeom prst="rect">
                            <a:avLst/>
                          </a:prstGeom>
                          <a:noFill/>
                          <a:ln>
                            <a:noFill/>
                          </a:ln>
                        </pic:spPr>
                      </pic:pic>
                    </a:graphicData>
                  </a:graphic>
                </wp:inline>
              </w:drawing>
            </w:r>
          </w:p>
          <w:p w:rsidR="00B7006E" w:rsidRPr="00B7006E" w:rsidRDefault="00B7006E" w:rsidP="00B7006E">
            <w:pPr>
              <w:keepNext/>
              <w:spacing w:line="276" w:lineRule="auto"/>
              <w:jc w:val="center"/>
              <w:outlineLvl w:val="1"/>
              <w:rPr>
                <w:rFonts w:ascii="Arial" w:eastAsia="Times New Roman" w:hAnsi="Arial"/>
                <w:bCs/>
                <w:sz w:val="18"/>
                <w:szCs w:val="18"/>
                <w:lang w:eastAsia="en-US"/>
              </w:rPr>
            </w:pPr>
            <w:r w:rsidRPr="00B7006E">
              <w:rPr>
                <w:rFonts w:ascii="Arial" w:eastAsia="Times New Roman" w:hAnsi="Arial"/>
                <w:bCs/>
                <w:sz w:val="18"/>
                <w:szCs w:val="18"/>
                <w:lang w:eastAsia="en-US"/>
              </w:rPr>
              <w:t>ΕΛΛΗΝΙΚΗ ΔΗΜΟΚΡΑΤΙΑ</w:t>
            </w:r>
          </w:p>
          <w:p w:rsidR="00B7006E" w:rsidRPr="00B7006E" w:rsidRDefault="00B7006E" w:rsidP="00B7006E">
            <w:pPr>
              <w:keepNext/>
              <w:spacing w:line="276" w:lineRule="auto"/>
              <w:jc w:val="center"/>
              <w:outlineLvl w:val="1"/>
              <w:rPr>
                <w:rFonts w:ascii="Arial" w:eastAsia="Times New Roman" w:hAnsi="Arial"/>
                <w:b/>
                <w:bCs/>
                <w:sz w:val="22"/>
                <w:szCs w:val="22"/>
                <w:lang w:eastAsia="en-US"/>
              </w:rPr>
            </w:pPr>
            <w:r w:rsidRPr="00B7006E">
              <w:rPr>
                <w:rFonts w:ascii="Arial" w:eastAsia="Times New Roman" w:hAnsi="Arial"/>
                <w:b/>
                <w:bCs/>
                <w:sz w:val="22"/>
                <w:szCs w:val="22"/>
                <w:lang w:eastAsia="en-US"/>
              </w:rPr>
              <w:t>ΠΕΡΙΦΕΡΕΙΑ ΑΤΤΙΚΗΣ</w:t>
            </w:r>
          </w:p>
          <w:p w:rsidR="00B7006E" w:rsidRPr="00B7006E" w:rsidRDefault="00B7006E" w:rsidP="00B7006E">
            <w:pPr>
              <w:keepNext/>
              <w:spacing w:line="276" w:lineRule="auto"/>
              <w:jc w:val="center"/>
              <w:outlineLvl w:val="1"/>
              <w:rPr>
                <w:rFonts w:ascii="Arial" w:eastAsia="Times New Roman" w:hAnsi="Arial"/>
                <w:b/>
                <w:sz w:val="22"/>
                <w:szCs w:val="24"/>
                <w:lang w:eastAsia="en-US"/>
              </w:rPr>
            </w:pPr>
            <w:r w:rsidRPr="00B7006E">
              <w:rPr>
                <w:rFonts w:ascii="Arial" w:eastAsia="Times New Roman" w:hAnsi="Arial"/>
                <w:b/>
                <w:sz w:val="22"/>
                <w:szCs w:val="24"/>
                <w:lang w:eastAsia="en-US"/>
              </w:rPr>
              <w:t xml:space="preserve">ΕΙΔΙΚΟΣ ΔΙΑΒΑΘΜΙΔΙΚΟΣ                      </w:t>
            </w:r>
          </w:p>
          <w:p w:rsidR="00B7006E" w:rsidRPr="00B7006E" w:rsidRDefault="00B7006E" w:rsidP="00B7006E">
            <w:pPr>
              <w:keepNext/>
              <w:spacing w:line="276" w:lineRule="auto"/>
              <w:jc w:val="center"/>
              <w:outlineLvl w:val="1"/>
              <w:rPr>
                <w:rFonts w:ascii="Arial" w:eastAsia="Times New Roman" w:hAnsi="Arial"/>
                <w:b/>
                <w:sz w:val="22"/>
                <w:szCs w:val="24"/>
                <w:lang w:eastAsia="en-US"/>
              </w:rPr>
            </w:pPr>
            <w:r w:rsidRPr="00B7006E">
              <w:rPr>
                <w:rFonts w:ascii="Arial" w:eastAsia="Times New Roman" w:hAnsi="Arial"/>
                <w:b/>
                <w:sz w:val="22"/>
                <w:szCs w:val="24"/>
                <w:lang w:eastAsia="en-US"/>
              </w:rPr>
              <w:t>ΣΥΝΔΕΣΜΟΣ ΝΟΜΟΥ ΑΤΤΙΚΗΣ</w:t>
            </w:r>
          </w:p>
          <w:p w:rsidR="00B7006E" w:rsidRPr="00B7006E" w:rsidRDefault="00B7006E" w:rsidP="00B7006E">
            <w:pPr>
              <w:keepNext/>
              <w:spacing w:line="276" w:lineRule="auto"/>
              <w:jc w:val="center"/>
              <w:outlineLvl w:val="1"/>
              <w:rPr>
                <w:rFonts w:ascii="Arial" w:eastAsia="Times New Roman" w:hAnsi="Arial"/>
                <w:sz w:val="18"/>
                <w:szCs w:val="18"/>
                <w:lang w:eastAsia="en-US"/>
              </w:rPr>
            </w:pPr>
            <w:r w:rsidRPr="00B7006E">
              <w:rPr>
                <w:rFonts w:ascii="Arial" w:eastAsia="Times New Roman" w:hAnsi="Arial"/>
                <w:sz w:val="18"/>
                <w:szCs w:val="18"/>
                <w:lang w:eastAsia="en-US"/>
              </w:rPr>
              <w:t>ΕΔΡΑ: Άντερσεν 6 και Μωραΐτη 90, 115 25 Αθήνα</w:t>
            </w:r>
          </w:p>
          <w:p w:rsidR="00B7006E" w:rsidRPr="00B7006E" w:rsidRDefault="00B7006E" w:rsidP="00B7006E">
            <w:pPr>
              <w:keepNext/>
              <w:spacing w:line="276" w:lineRule="auto"/>
              <w:jc w:val="center"/>
              <w:outlineLvl w:val="1"/>
              <w:rPr>
                <w:rFonts w:ascii="Arial" w:eastAsia="Times New Roman" w:hAnsi="Arial"/>
                <w:sz w:val="18"/>
                <w:szCs w:val="18"/>
                <w:lang w:eastAsia="en-US"/>
              </w:rPr>
            </w:pPr>
            <w:r w:rsidRPr="00B7006E">
              <w:rPr>
                <w:rFonts w:ascii="Arial" w:eastAsia="Times New Roman" w:hAnsi="Arial" w:cs="Times New Roman"/>
                <w:b/>
                <w:sz w:val="22"/>
                <w:szCs w:val="22"/>
                <w:lang w:eastAsia="en-US"/>
              </w:rPr>
              <w:t xml:space="preserve">Διεύθυνση: Σταθμών Μεταφόρτωσης </w:t>
            </w:r>
            <w:proofErr w:type="spellStart"/>
            <w:r w:rsidRPr="00B7006E">
              <w:rPr>
                <w:rFonts w:ascii="Arial" w:eastAsia="Times New Roman" w:hAnsi="Arial" w:cs="Times New Roman"/>
                <w:b/>
                <w:sz w:val="22"/>
                <w:szCs w:val="22"/>
                <w:lang w:eastAsia="en-US"/>
              </w:rPr>
              <w:t>Απορ</w:t>
            </w:r>
            <w:proofErr w:type="spellEnd"/>
            <w:r w:rsidRPr="00B7006E">
              <w:rPr>
                <w:rFonts w:ascii="Arial" w:eastAsia="Times New Roman" w:hAnsi="Arial" w:cs="Times New Roman"/>
                <w:b/>
                <w:sz w:val="22"/>
                <w:szCs w:val="22"/>
                <w:lang w:eastAsia="en-US"/>
              </w:rPr>
              <w:t>/των</w:t>
            </w:r>
          </w:p>
          <w:p w:rsidR="00B7006E" w:rsidRPr="00B7006E" w:rsidRDefault="00B7006E" w:rsidP="00B7006E">
            <w:pPr>
              <w:jc w:val="center"/>
              <w:rPr>
                <w:rFonts w:ascii="Arial" w:eastAsia="Times New Roman" w:hAnsi="Arial"/>
                <w:b/>
                <w:sz w:val="22"/>
                <w:szCs w:val="22"/>
                <w:lang w:eastAsia="en-US"/>
              </w:rPr>
            </w:pPr>
            <w:r w:rsidRPr="00B7006E">
              <w:rPr>
                <w:rFonts w:ascii="Arial" w:eastAsia="Times New Roman" w:hAnsi="Arial"/>
                <w:b/>
                <w:sz w:val="22"/>
                <w:szCs w:val="22"/>
                <w:lang w:eastAsia="en-US"/>
              </w:rPr>
              <w:t>Τμήμα : Κεντρικών ΣΜΑ</w:t>
            </w:r>
          </w:p>
          <w:p w:rsidR="00B7006E" w:rsidRPr="00B7006E" w:rsidRDefault="00B7006E" w:rsidP="00B7006E">
            <w:pPr>
              <w:jc w:val="center"/>
              <w:rPr>
                <w:rFonts w:ascii="Times New Roman" w:eastAsia="Times New Roman" w:hAnsi="Times New Roman" w:cs="Times New Roman"/>
                <w:lang w:eastAsia="en-US"/>
              </w:rPr>
            </w:pPr>
            <w:r w:rsidRPr="00B7006E">
              <w:rPr>
                <w:rFonts w:ascii="Times New Roman" w:eastAsia="Times New Roman" w:hAnsi="Times New Roman" w:cs="Times New Roman"/>
                <w:b/>
                <w:sz w:val="22"/>
                <w:szCs w:val="22"/>
                <w:lang w:eastAsia="en-US"/>
              </w:rPr>
              <w:t>Πληροφορίες</w:t>
            </w:r>
            <w:r w:rsidRPr="00B7006E">
              <w:rPr>
                <w:rFonts w:ascii="Times New Roman" w:eastAsia="Times New Roman" w:hAnsi="Times New Roman" w:cs="Times New Roman"/>
                <w:sz w:val="22"/>
                <w:szCs w:val="22"/>
                <w:lang w:eastAsia="en-US"/>
              </w:rPr>
              <w:t>: Κος Κων/νος Κυριακάκης</w:t>
            </w:r>
          </w:p>
          <w:p w:rsidR="00B7006E" w:rsidRPr="00B7006E" w:rsidRDefault="00B7006E" w:rsidP="00B7006E">
            <w:pPr>
              <w:keepNext/>
              <w:spacing w:line="276" w:lineRule="auto"/>
              <w:jc w:val="center"/>
              <w:outlineLvl w:val="1"/>
              <w:rPr>
                <w:rFonts w:ascii="Arial" w:eastAsia="Times New Roman" w:hAnsi="Arial" w:cs="Times New Roman"/>
                <w:sz w:val="22"/>
                <w:szCs w:val="22"/>
                <w:lang w:eastAsia="en-US"/>
              </w:rPr>
            </w:pPr>
            <w:proofErr w:type="spellStart"/>
            <w:r w:rsidRPr="00B7006E">
              <w:rPr>
                <w:rFonts w:ascii="Arial" w:eastAsia="Times New Roman" w:hAnsi="Arial" w:cs="Times New Roman"/>
                <w:b/>
                <w:sz w:val="22"/>
                <w:szCs w:val="22"/>
                <w:lang w:eastAsia="en-US"/>
              </w:rPr>
              <w:t>Τηλ</w:t>
            </w:r>
            <w:proofErr w:type="spellEnd"/>
            <w:r w:rsidRPr="00B7006E">
              <w:rPr>
                <w:rFonts w:ascii="Arial" w:eastAsia="Times New Roman" w:hAnsi="Arial" w:cs="Times New Roman"/>
                <w:sz w:val="22"/>
                <w:szCs w:val="22"/>
                <w:lang w:eastAsia="en-US"/>
              </w:rPr>
              <w:t xml:space="preserve"> : 2104015080  </w:t>
            </w:r>
            <w:r w:rsidRPr="00B7006E">
              <w:rPr>
                <w:rFonts w:ascii="Arial" w:eastAsia="Times New Roman" w:hAnsi="Arial" w:cs="Times New Roman"/>
                <w:b/>
                <w:sz w:val="22"/>
                <w:szCs w:val="22"/>
                <w:lang w:val="en-US" w:eastAsia="en-US"/>
              </w:rPr>
              <w:t>Fax</w:t>
            </w:r>
            <w:r w:rsidRPr="00B7006E">
              <w:rPr>
                <w:rFonts w:ascii="Arial" w:eastAsia="Times New Roman" w:hAnsi="Arial" w:cs="Times New Roman"/>
                <w:b/>
                <w:sz w:val="22"/>
                <w:szCs w:val="22"/>
                <w:lang w:eastAsia="en-US"/>
              </w:rPr>
              <w:t xml:space="preserve"> </w:t>
            </w:r>
            <w:r w:rsidRPr="00B7006E">
              <w:rPr>
                <w:rFonts w:ascii="Arial" w:eastAsia="Times New Roman" w:hAnsi="Arial" w:cs="Times New Roman"/>
                <w:sz w:val="22"/>
                <w:szCs w:val="22"/>
                <w:lang w:eastAsia="en-US"/>
              </w:rPr>
              <w:t>: 2106777238</w:t>
            </w:r>
          </w:p>
          <w:p w:rsidR="00B7006E" w:rsidRPr="00B7006E" w:rsidRDefault="00B7006E" w:rsidP="00B7006E">
            <w:pPr>
              <w:keepNext/>
              <w:spacing w:line="276" w:lineRule="auto"/>
              <w:jc w:val="center"/>
              <w:outlineLvl w:val="1"/>
              <w:rPr>
                <w:rFonts w:ascii="Tahoma" w:eastAsia="Times New Roman" w:hAnsi="Tahoma" w:cs="Tahoma"/>
                <w:sz w:val="18"/>
                <w:szCs w:val="19"/>
                <w:lang w:eastAsia="en-US"/>
                <w14:shadow w14:blurRad="50800" w14:dist="38100" w14:dir="2700000" w14:sx="100000" w14:sy="100000" w14:kx="0" w14:ky="0" w14:algn="tl">
                  <w14:srgbClr w14:val="000000">
                    <w14:alpha w14:val="60000"/>
                  </w14:srgbClr>
                </w14:shadow>
              </w:rPr>
            </w:pPr>
          </w:p>
        </w:tc>
        <w:tc>
          <w:tcPr>
            <w:tcW w:w="4741" w:type="dxa"/>
            <w:gridSpan w:val="4"/>
            <w:tcBorders>
              <w:top w:val="nil"/>
              <w:left w:val="nil"/>
              <w:bottom w:val="nil"/>
              <w:right w:val="nil"/>
            </w:tcBorders>
          </w:tcPr>
          <w:p w:rsidR="00B7006E" w:rsidRPr="00B7006E" w:rsidRDefault="00B7006E" w:rsidP="00B7006E">
            <w:pPr>
              <w:widowControl w:val="0"/>
              <w:ind w:firstLine="432"/>
              <w:rPr>
                <w:rFonts w:ascii="Tahoma" w:eastAsia="Times New Roman" w:hAnsi="Tahoma" w:cs="Tahoma"/>
                <w:snapToGrid w:val="0"/>
                <w:color w:val="000000"/>
                <w:sz w:val="23"/>
                <w:szCs w:val="23"/>
              </w:rPr>
            </w:pP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PrEx>
        <w:trPr>
          <w:cantSplit/>
          <w:trHeight w:val="109"/>
        </w:trPr>
        <w:tc>
          <w:tcPr>
            <w:tcW w:w="5213" w:type="dxa"/>
            <w:gridSpan w:val="4"/>
            <w:vMerge/>
            <w:tcBorders>
              <w:top w:val="nil"/>
              <w:left w:val="nil"/>
              <w:bottom w:val="nil"/>
              <w:right w:val="nil"/>
            </w:tcBorders>
          </w:tcPr>
          <w:p w:rsidR="00B7006E" w:rsidRPr="00B7006E" w:rsidRDefault="00B7006E" w:rsidP="00B7006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4"/>
            <w:tcBorders>
              <w:top w:val="nil"/>
              <w:left w:val="nil"/>
              <w:bottom w:val="nil"/>
              <w:right w:val="nil"/>
            </w:tcBorders>
          </w:tcPr>
          <w:p w:rsidR="00B7006E" w:rsidRPr="00B7006E" w:rsidRDefault="00B7006E" w:rsidP="00B7006E">
            <w:pPr>
              <w:keepNext/>
              <w:widowControl w:val="0"/>
              <w:tabs>
                <w:tab w:val="left" w:pos="5245"/>
                <w:tab w:val="left" w:pos="7891"/>
              </w:tabs>
              <w:outlineLvl w:val="5"/>
              <w:rPr>
                <w:rFonts w:ascii="Tahoma" w:eastAsia="Times New Roman" w:hAnsi="Tahoma" w:cs="Tahoma"/>
                <w:b/>
                <w:snapToGrid w:val="0"/>
                <w:lang w:eastAsia="en-US"/>
              </w:rPr>
            </w:pP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PrEx>
        <w:trPr>
          <w:cantSplit/>
          <w:trHeight w:val="109"/>
        </w:trPr>
        <w:tc>
          <w:tcPr>
            <w:tcW w:w="5213" w:type="dxa"/>
            <w:gridSpan w:val="4"/>
            <w:vMerge/>
            <w:tcBorders>
              <w:top w:val="nil"/>
              <w:left w:val="nil"/>
              <w:bottom w:val="nil"/>
              <w:right w:val="nil"/>
            </w:tcBorders>
          </w:tcPr>
          <w:p w:rsidR="00B7006E" w:rsidRPr="00B7006E" w:rsidRDefault="00B7006E" w:rsidP="00B7006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4"/>
            <w:tcBorders>
              <w:top w:val="nil"/>
              <w:left w:val="nil"/>
              <w:bottom w:val="nil"/>
              <w:right w:val="nil"/>
            </w:tcBorders>
          </w:tcPr>
          <w:p w:rsidR="00B7006E" w:rsidRPr="00B7006E" w:rsidRDefault="00B7006E" w:rsidP="00B7006E">
            <w:pPr>
              <w:widowControl w:val="0"/>
              <w:ind w:firstLine="432"/>
              <w:rPr>
                <w:rFonts w:ascii="Tahoma" w:eastAsia="Times New Roman" w:hAnsi="Tahoma" w:cs="Tahoma"/>
                <w:snapToGrid w:val="0"/>
                <w:color w:val="000000"/>
                <w:sz w:val="21"/>
                <w:szCs w:val="21"/>
              </w:rPr>
            </w:pP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PrEx>
        <w:trPr>
          <w:cantSplit/>
          <w:trHeight w:val="109"/>
        </w:trPr>
        <w:tc>
          <w:tcPr>
            <w:tcW w:w="5213" w:type="dxa"/>
            <w:gridSpan w:val="4"/>
            <w:vMerge/>
            <w:tcBorders>
              <w:top w:val="nil"/>
              <w:left w:val="nil"/>
              <w:bottom w:val="nil"/>
              <w:right w:val="nil"/>
            </w:tcBorders>
          </w:tcPr>
          <w:p w:rsidR="00B7006E" w:rsidRPr="00B7006E" w:rsidRDefault="00B7006E" w:rsidP="00B7006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4"/>
            <w:tcBorders>
              <w:top w:val="nil"/>
              <w:left w:val="nil"/>
              <w:bottom w:val="nil"/>
              <w:right w:val="nil"/>
            </w:tcBorders>
          </w:tcPr>
          <w:p w:rsidR="00B7006E" w:rsidRPr="00B7006E" w:rsidRDefault="00B7006E" w:rsidP="00B7006E">
            <w:pPr>
              <w:widowControl w:val="0"/>
              <w:ind w:firstLine="432"/>
              <w:rPr>
                <w:rFonts w:ascii="Tahoma" w:eastAsia="Times New Roman" w:hAnsi="Tahoma" w:cs="Tahoma"/>
                <w:snapToGrid w:val="0"/>
                <w:color w:val="000000"/>
                <w:sz w:val="21"/>
                <w:szCs w:val="21"/>
              </w:rPr>
            </w:pPr>
          </w:p>
        </w:tc>
      </w:tr>
      <w:tr w:rsidR="00B7006E" w:rsidRPr="00B7006E" w:rsidTr="00CC7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PrEx>
        <w:trPr>
          <w:cantSplit/>
          <w:trHeight w:val="907"/>
        </w:trPr>
        <w:tc>
          <w:tcPr>
            <w:tcW w:w="5213" w:type="dxa"/>
            <w:gridSpan w:val="4"/>
            <w:vMerge/>
            <w:tcBorders>
              <w:top w:val="nil"/>
              <w:left w:val="nil"/>
              <w:bottom w:val="nil"/>
              <w:right w:val="nil"/>
            </w:tcBorders>
          </w:tcPr>
          <w:p w:rsidR="00B7006E" w:rsidRPr="00B7006E" w:rsidRDefault="00B7006E" w:rsidP="00B7006E">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41" w:type="dxa"/>
            <w:gridSpan w:val="4"/>
            <w:tcBorders>
              <w:top w:val="nil"/>
              <w:left w:val="nil"/>
              <w:bottom w:val="nil"/>
              <w:right w:val="nil"/>
            </w:tcBorders>
          </w:tcPr>
          <w:p w:rsidR="00B7006E" w:rsidRPr="00B7006E" w:rsidRDefault="00B7006E" w:rsidP="00B7006E">
            <w:pPr>
              <w:spacing w:line="358" w:lineRule="exact"/>
              <w:rPr>
                <w:rFonts w:ascii="Arial" w:eastAsia="Times New Roman" w:hAnsi="Arial"/>
                <w:b/>
                <w:sz w:val="22"/>
                <w:szCs w:val="22"/>
              </w:rPr>
            </w:pPr>
            <w:r w:rsidRPr="00B7006E">
              <w:rPr>
                <w:rFonts w:ascii="Arial" w:hAnsi="Arial"/>
                <w:b/>
                <w:sz w:val="24"/>
                <w:szCs w:val="24"/>
              </w:rPr>
              <w:t xml:space="preserve">          Α.Μ.:  21 /2018</w:t>
            </w:r>
          </w:p>
          <w:p w:rsidR="00B7006E" w:rsidRPr="00B7006E" w:rsidRDefault="00B7006E" w:rsidP="00B7006E">
            <w:pPr>
              <w:spacing w:line="267" w:lineRule="exact"/>
              <w:rPr>
                <w:rFonts w:ascii="Arial" w:eastAsia="Times New Roman" w:hAnsi="Arial"/>
                <w:b/>
                <w:sz w:val="22"/>
                <w:szCs w:val="22"/>
              </w:rPr>
            </w:pPr>
            <w:r w:rsidRPr="00B7006E">
              <w:rPr>
                <w:rFonts w:ascii="Arial" w:eastAsia="Times New Roman" w:hAnsi="Arial"/>
                <w:b/>
                <w:sz w:val="22"/>
                <w:szCs w:val="22"/>
              </w:rPr>
              <w:t xml:space="preserve">           </w:t>
            </w:r>
          </w:p>
          <w:p w:rsidR="00B7006E" w:rsidRPr="00B7006E" w:rsidRDefault="00B7006E" w:rsidP="00B7006E">
            <w:pPr>
              <w:spacing w:line="267" w:lineRule="exact"/>
              <w:rPr>
                <w:rFonts w:ascii="Arial" w:hAnsi="Arial"/>
                <w:b/>
                <w:sz w:val="24"/>
                <w:szCs w:val="24"/>
              </w:rPr>
            </w:pPr>
            <w:r w:rsidRPr="00B7006E">
              <w:rPr>
                <w:rFonts w:ascii="Arial" w:eastAsia="Times New Roman" w:hAnsi="Arial"/>
                <w:b/>
                <w:sz w:val="22"/>
                <w:szCs w:val="22"/>
              </w:rPr>
              <w:t xml:space="preserve">           </w:t>
            </w:r>
            <w:r w:rsidRPr="00B7006E">
              <w:rPr>
                <w:rFonts w:ascii="Arial" w:hAnsi="Arial"/>
                <w:b/>
                <w:sz w:val="24"/>
                <w:szCs w:val="24"/>
              </w:rPr>
              <w:t>Μετασκευή παλαιών κοντέινερ</w:t>
            </w:r>
            <w:r w:rsidRPr="00B7006E">
              <w:rPr>
                <w:rFonts w:ascii="Tahoma" w:eastAsia="Times New Roman" w:hAnsi="Tahoma" w:cs="Tahoma"/>
                <w:snapToGrid w:val="0"/>
                <w:color w:val="000000"/>
              </w:rPr>
              <w:t xml:space="preserve"> </w:t>
            </w:r>
          </w:p>
        </w:tc>
      </w:tr>
    </w:tbl>
    <w:p w:rsidR="00EE0634" w:rsidRDefault="00EE0634">
      <w:pPr>
        <w:spacing w:line="0" w:lineRule="atLeast"/>
        <w:rPr>
          <w:rFonts w:ascii="Arial" w:hAnsi="Arial"/>
          <w:b/>
          <w:sz w:val="24"/>
          <w:szCs w:val="24"/>
        </w:rPr>
      </w:pPr>
    </w:p>
    <w:p w:rsidR="00EE0634" w:rsidRDefault="00EE0634">
      <w:pPr>
        <w:spacing w:line="0" w:lineRule="atLeast"/>
        <w:rPr>
          <w:rFonts w:ascii="Arial" w:hAnsi="Arial"/>
          <w:b/>
          <w:sz w:val="24"/>
          <w:szCs w:val="24"/>
        </w:rPr>
      </w:pPr>
    </w:p>
    <w:p w:rsidR="00EE0634" w:rsidRDefault="00EE0634">
      <w:pPr>
        <w:spacing w:line="0" w:lineRule="atLeast"/>
        <w:rPr>
          <w:rFonts w:ascii="Arial" w:hAnsi="Arial"/>
          <w:b/>
          <w:sz w:val="24"/>
          <w:szCs w:val="24"/>
        </w:rPr>
      </w:pPr>
    </w:p>
    <w:p w:rsidR="00EE0634" w:rsidRDefault="00EE0634">
      <w:pPr>
        <w:spacing w:line="0" w:lineRule="atLeast"/>
        <w:rPr>
          <w:rFonts w:ascii="Arial" w:hAnsi="Arial"/>
          <w:b/>
          <w:sz w:val="24"/>
          <w:szCs w:val="24"/>
        </w:rPr>
      </w:pPr>
    </w:p>
    <w:tbl>
      <w:tblPr>
        <w:tblW w:w="9952" w:type="dxa"/>
        <w:tblLayout w:type="fixed"/>
        <w:tblCellMar>
          <w:left w:w="0" w:type="dxa"/>
          <w:right w:w="0" w:type="dxa"/>
        </w:tblCellMar>
        <w:tblLook w:val="0000" w:firstRow="0" w:lastRow="0" w:firstColumn="0" w:lastColumn="0" w:noHBand="0" w:noVBand="0"/>
      </w:tblPr>
      <w:tblGrid>
        <w:gridCol w:w="5837"/>
        <w:gridCol w:w="4115"/>
      </w:tblGrid>
      <w:tr w:rsidR="00F1480D" w:rsidRPr="00D662FF" w:rsidTr="00D424E7">
        <w:trPr>
          <w:trHeight w:val="314"/>
        </w:trPr>
        <w:tc>
          <w:tcPr>
            <w:tcW w:w="5837" w:type="dxa"/>
            <w:shd w:val="clear" w:color="auto" w:fill="auto"/>
            <w:vAlign w:val="bottom"/>
          </w:tcPr>
          <w:p w:rsidR="002F2DF5" w:rsidRPr="00AF5861" w:rsidRDefault="002F2DF5" w:rsidP="00B7006E">
            <w:pPr>
              <w:rPr>
                <w:rFonts w:ascii="Arial" w:hAnsi="Arial"/>
                <w:sz w:val="24"/>
                <w:szCs w:val="24"/>
              </w:rPr>
            </w:pPr>
          </w:p>
        </w:tc>
        <w:tc>
          <w:tcPr>
            <w:tcW w:w="4115" w:type="dxa"/>
            <w:tcBorders>
              <w:left w:val="nil"/>
            </w:tcBorders>
            <w:shd w:val="clear" w:color="auto" w:fill="auto"/>
            <w:vAlign w:val="bottom"/>
          </w:tcPr>
          <w:p w:rsidR="00F1480D" w:rsidRPr="00E62685" w:rsidRDefault="00F1480D">
            <w:pPr>
              <w:spacing w:line="267" w:lineRule="exact"/>
              <w:ind w:left="100"/>
              <w:rPr>
                <w:rFonts w:ascii="Arial" w:hAnsi="Arial"/>
                <w:sz w:val="24"/>
                <w:szCs w:val="24"/>
                <w:highlight w:val="yellow"/>
              </w:rPr>
            </w:pPr>
          </w:p>
        </w:tc>
      </w:tr>
    </w:tbl>
    <w:p w:rsidR="00321103" w:rsidRPr="0034439E" w:rsidRDefault="00AF5861" w:rsidP="00AF5861">
      <w:pPr>
        <w:spacing w:line="0" w:lineRule="atLeast"/>
        <w:rPr>
          <w:rFonts w:ascii="Arial" w:hAnsi="Arial"/>
          <w:b/>
          <w:sz w:val="24"/>
          <w:szCs w:val="24"/>
          <w:u w:val="single"/>
          <w:lang w:val="en-US"/>
        </w:rPr>
      </w:pPr>
      <w:r>
        <w:rPr>
          <w:rFonts w:ascii="Arial" w:hAnsi="Arial"/>
          <w:b/>
          <w:sz w:val="24"/>
          <w:szCs w:val="24"/>
        </w:rPr>
        <w:t xml:space="preserve">                                                        </w:t>
      </w:r>
      <w:r w:rsidR="00632B36" w:rsidRPr="0034439E">
        <w:rPr>
          <w:rFonts w:ascii="Arial" w:hAnsi="Arial"/>
          <w:b/>
          <w:sz w:val="24"/>
          <w:szCs w:val="24"/>
          <w:lang w:val="en-US"/>
        </w:rPr>
        <w:t>4.</w:t>
      </w:r>
      <w:r w:rsidR="00632B36" w:rsidRPr="009E5746">
        <w:rPr>
          <w:rFonts w:ascii="Arial" w:hAnsi="Arial"/>
          <w:b/>
          <w:sz w:val="24"/>
          <w:szCs w:val="24"/>
          <w:u w:val="single"/>
        </w:rPr>
        <w:t>ΠΡΟΫΠΟΛΟΓΙΣΜΟΣ</w:t>
      </w:r>
    </w:p>
    <w:p w:rsidR="00F1308E" w:rsidRPr="0034439E" w:rsidRDefault="00F1308E">
      <w:pPr>
        <w:spacing w:line="0" w:lineRule="atLeast"/>
        <w:ind w:left="3960"/>
        <w:rPr>
          <w:rFonts w:ascii="Arial" w:hAnsi="Arial"/>
          <w:b/>
          <w:sz w:val="24"/>
          <w:szCs w:val="24"/>
          <w:u w:val="single"/>
          <w:lang w:val="en-US"/>
        </w:rPr>
      </w:pPr>
    </w:p>
    <w:tbl>
      <w:tblPr>
        <w:tblW w:w="8142" w:type="dxa"/>
        <w:jc w:val="center"/>
        <w:tblLayout w:type="fixed"/>
        <w:tblCellMar>
          <w:left w:w="0" w:type="dxa"/>
          <w:right w:w="0" w:type="dxa"/>
        </w:tblCellMar>
        <w:tblLook w:val="0000" w:firstRow="0" w:lastRow="0" w:firstColumn="0" w:lastColumn="0" w:noHBand="0" w:noVBand="0"/>
      </w:tblPr>
      <w:tblGrid>
        <w:gridCol w:w="1136"/>
        <w:gridCol w:w="580"/>
        <w:gridCol w:w="1920"/>
        <w:gridCol w:w="580"/>
        <w:gridCol w:w="700"/>
        <w:gridCol w:w="645"/>
        <w:gridCol w:w="20"/>
        <w:gridCol w:w="1143"/>
        <w:gridCol w:w="1418"/>
      </w:tblGrid>
      <w:tr w:rsidR="00EF6F6D" w:rsidRPr="0034439E" w:rsidTr="00B7006E">
        <w:trPr>
          <w:trHeight w:val="271"/>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top w:val="single" w:sz="4" w:space="0" w:color="auto"/>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top w:val="single" w:sz="8" w:space="0" w:color="auto"/>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top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top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top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top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vMerge w:val="restart"/>
            <w:tcBorders>
              <w:top w:val="single" w:sz="8" w:space="0" w:color="auto"/>
              <w:right w:val="single" w:sz="8" w:space="0" w:color="auto"/>
            </w:tcBorders>
            <w:shd w:val="clear" w:color="auto" w:fill="auto"/>
            <w:vAlign w:val="bottom"/>
          </w:tcPr>
          <w:p w:rsidR="00EF6F6D" w:rsidRPr="0034439E" w:rsidRDefault="00EF6F6D">
            <w:pPr>
              <w:spacing w:line="267" w:lineRule="exact"/>
              <w:jc w:val="center"/>
              <w:rPr>
                <w:rFonts w:ascii="Arial" w:hAnsi="Arial"/>
                <w:b/>
                <w:w w:val="97"/>
                <w:sz w:val="24"/>
                <w:szCs w:val="24"/>
                <w:lang w:val="en-US"/>
              </w:rPr>
            </w:pPr>
            <w:r w:rsidRPr="009E5746">
              <w:rPr>
                <w:rFonts w:ascii="Arial" w:hAnsi="Arial"/>
                <w:b/>
                <w:w w:val="97"/>
                <w:sz w:val="24"/>
                <w:szCs w:val="24"/>
              </w:rPr>
              <w:t>Σύνολο</w:t>
            </w:r>
          </w:p>
        </w:tc>
      </w:tr>
      <w:tr w:rsidR="00EF6F6D" w:rsidRPr="0034439E" w:rsidTr="00B7006E">
        <w:trPr>
          <w:trHeight w:val="134"/>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34439E" w:rsidTr="00B7006E">
        <w:trPr>
          <w:trHeight w:val="215"/>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vMerge w:val="restart"/>
            <w:tcBorders>
              <w:left w:val="single" w:sz="4" w:space="0" w:color="auto"/>
              <w:right w:val="single" w:sz="4" w:space="0" w:color="auto"/>
            </w:tcBorders>
            <w:shd w:val="clear" w:color="auto" w:fill="auto"/>
            <w:vAlign w:val="bottom"/>
          </w:tcPr>
          <w:p w:rsidR="00EF6F6D" w:rsidRPr="0034439E" w:rsidRDefault="00EF6F6D">
            <w:pPr>
              <w:spacing w:line="267" w:lineRule="exact"/>
              <w:jc w:val="center"/>
              <w:rPr>
                <w:rFonts w:ascii="Arial" w:hAnsi="Arial"/>
                <w:b/>
                <w:w w:val="95"/>
                <w:sz w:val="24"/>
                <w:szCs w:val="24"/>
                <w:lang w:val="en-US"/>
              </w:rPr>
            </w:pPr>
            <w:r w:rsidRPr="009E5746">
              <w:rPr>
                <w:rFonts w:ascii="Arial" w:hAnsi="Arial"/>
                <w:b/>
                <w:w w:val="95"/>
                <w:sz w:val="24"/>
                <w:szCs w:val="24"/>
              </w:rPr>
              <w:t>α</w:t>
            </w:r>
            <w:r w:rsidRPr="0034439E">
              <w:rPr>
                <w:rFonts w:ascii="Arial" w:hAnsi="Arial"/>
                <w:b/>
                <w:w w:val="95"/>
                <w:sz w:val="24"/>
                <w:szCs w:val="24"/>
                <w:lang w:val="en-US"/>
              </w:rPr>
              <w:t>/</w:t>
            </w:r>
            <w:r w:rsidRPr="009E5746">
              <w:rPr>
                <w:rFonts w:ascii="Arial" w:hAnsi="Arial"/>
                <w:b/>
                <w:w w:val="95"/>
                <w:sz w:val="24"/>
                <w:szCs w:val="24"/>
              </w:rPr>
              <w:t>α</w:t>
            </w:r>
          </w:p>
        </w:tc>
        <w:tc>
          <w:tcPr>
            <w:tcW w:w="1920" w:type="dxa"/>
            <w:vMerge w:val="restart"/>
            <w:tcBorders>
              <w:left w:val="single" w:sz="4" w:space="0" w:color="auto"/>
              <w:right w:val="single" w:sz="8" w:space="0" w:color="auto"/>
            </w:tcBorders>
            <w:shd w:val="clear" w:color="auto" w:fill="auto"/>
            <w:vAlign w:val="bottom"/>
          </w:tcPr>
          <w:p w:rsidR="00EF6F6D" w:rsidRPr="0034439E" w:rsidRDefault="00EF6F6D">
            <w:pPr>
              <w:spacing w:line="267" w:lineRule="exact"/>
              <w:ind w:left="400"/>
              <w:rPr>
                <w:rFonts w:ascii="Arial" w:hAnsi="Arial"/>
                <w:b/>
                <w:sz w:val="24"/>
                <w:szCs w:val="24"/>
                <w:lang w:val="en-US"/>
              </w:rPr>
            </w:pPr>
            <w:r w:rsidRPr="009E5746">
              <w:rPr>
                <w:rFonts w:ascii="Arial" w:hAnsi="Arial"/>
                <w:b/>
                <w:sz w:val="24"/>
                <w:szCs w:val="24"/>
              </w:rPr>
              <w:t>ΠΕΡΙΓΡΑΦΗ</w:t>
            </w:r>
          </w:p>
        </w:tc>
        <w:tc>
          <w:tcPr>
            <w:tcW w:w="580" w:type="dxa"/>
            <w:vMerge w:val="restart"/>
            <w:tcBorders>
              <w:right w:val="single" w:sz="8" w:space="0" w:color="auto"/>
            </w:tcBorders>
            <w:shd w:val="clear" w:color="auto" w:fill="auto"/>
            <w:vAlign w:val="bottom"/>
          </w:tcPr>
          <w:p w:rsidR="00EF6F6D" w:rsidRPr="0034439E" w:rsidRDefault="00EF6F6D">
            <w:pPr>
              <w:spacing w:line="267" w:lineRule="exact"/>
              <w:ind w:right="10"/>
              <w:jc w:val="right"/>
              <w:rPr>
                <w:rFonts w:ascii="Arial" w:hAnsi="Arial"/>
                <w:b/>
                <w:sz w:val="24"/>
                <w:szCs w:val="24"/>
                <w:lang w:val="en-US"/>
              </w:rPr>
            </w:pPr>
            <w:r w:rsidRPr="009E5746">
              <w:rPr>
                <w:rFonts w:ascii="Arial" w:hAnsi="Arial"/>
                <w:b/>
                <w:sz w:val="24"/>
                <w:szCs w:val="24"/>
              </w:rPr>
              <w:t>Α</w:t>
            </w:r>
            <w:r w:rsidRPr="0034439E">
              <w:rPr>
                <w:rFonts w:ascii="Arial" w:hAnsi="Arial"/>
                <w:b/>
                <w:sz w:val="24"/>
                <w:szCs w:val="24"/>
                <w:lang w:val="en-US"/>
              </w:rPr>
              <w:t>.</w:t>
            </w:r>
            <w:r w:rsidRPr="009E5746">
              <w:rPr>
                <w:rFonts w:ascii="Arial" w:hAnsi="Arial"/>
                <w:b/>
                <w:sz w:val="24"/>
                <w:szCs w:val="24"/>
              </w:rPr>
              <w:t>Τ</w:t>
            </w:r>
            <w:r w:rsidRPr="0034439E">
              <w:rPr>
                <w:rFonts w:ascii="Arial" w:hAnsi="Arial"/>
                <w:b/>
                <w:sz w:val="24"/>
                <w:szCs w:val="24"/>
                <w:lang w:val="en-US"/>
              </w:rPr>
              <w:t>.</w:t>
            </w:r>
          </w:p>
        </w:tc>
        <w:tc>
          <w:tcPr>
            <w:tcW w:w="700" w:type="dxa"/>
            <w:vMerge w:val="restart"/>
            <w:tcBorders>
              <w:right w:val="single" w:sz="8" w:space="0" w:color="auto"/>
            </w:tcBorders>
            <w:shd w:val="clear" w:color="auto" w:fill="auto"/>
            <w:vAlign w:val="bottom"/>
          </w:tcPr>
          <w:p w:rsidR="00EF6F6D" w:rsidRPr="0034439E" w:rsidRDefault="00EF6F6D">
            <w:pPr>
              <w:spacing w:line="267" w:lineRule="exact"/>
              <w:jc w:val="center"/>
              <w:rPr>
                <w:rFonts w:ascii="Arial" w:hAnsi="Arial"/>
                <w:b/>
                <w:w w:val="97"/>
                <w:sz w:val="24"/>
                <w:szCs w:val="24"/>
                <w:lang w:val="en-US"/>
              </w:rPr>
            </w:pPr>
            <w:r w:rsidRPr="009E5746">
              <w:rPr>
                <w:rFonts w:ascii="Arial" w:hAnsi="Arial"/>
                <w:b/>
                <w:w w:val="97"/>
                <w:sz w:val="24"/>
                <w:szCs w:val="24"/>
              </w:rPr>
              <w:t>Μον</w:t>
            </w:r>
            <w:r w:rsidRPr="0034439E">
              <w:rPr>
                <w:rFonts w:ascii="Arial" w:hAnsi="Arial"/>
                <w:b/>
                <w:w w:val="97"/>
                <w:sz w:val="24"/>
                <w:szCs w:val="24"/>
                <w:lang w:val="en-US"/>
              </w:rPr>
              <w:t>.</w:t>
            </w:r>
          </w:p>
        </w:tc>
        <w:tc>
          <w:tcPr>
            <w:tcW w:w="645" w:type="dxa"/>
            <w:vMerge w:val="restart"/>
            <w:tcBorders>
              <w:right w:val="single" w:sz="8" w:space="0" w:color="auto"/>
            </w:tcBorders>
            <w:shd w:val="clear" w:color="auto" w:fill="auto"/>
            <w:vAlign w:val="bottom"/>
          </w:tcPr>
          <w:p w:rsidR="00EF6F6D" w:rsidRPr="0034439E" w:rsidRDefault="00EF6F6D">
            <w:pPr>
              <w:spacing w:line="267" w:lineRule="exact"/>
              <w:jc w:val="center"/>
              <w:rPr>
                <w:rFonts w:ascii="Arial" w:hAnsi="Arial"/>
                <w:b/>
                <w:w w:val="95"/>
                <w:sz w:val="24"/>
                <w:szCs w:val="24"/>
                <w:lang w:val="en-US"/>
              </w:rPr>
            </w:pPr>
            <w:r w:rsidRPr="009E5746">
              <w:rPr>
                <w:rFonts w:ascii="Arial" w:hAnsi="Arial"/>
                <w:b/>
                <w:w w:val="95"/>
                <w:sz w:val="24"/>
                <w:szCs w:val="24"/>
              </w:rPr>
              <w:t>Τεμ</w:t>
            </w:r>
          </w:p>
        </w:tc>
        <w:tc>
          <w:tcPr>
            <w:tcW w:w="1163" w:type="dxa"/>
            <w:gridSpan w:val="2"/>
            <w:tcBorders>
              <w:right w:val="single" w:sz="8" w:space="0" w:color="auto"/>
            </w:tcBorders>
            <w:shd w:val="clear" w:color="auto" w:fill="auto"/>
            <w:vAlign w:val="bottom"/>
          </w:tcPr>
          <w:p w:rsidR="00EF6F6D" w:rsidRPr="0034439E" w:rsidRDefault="00EF6F6D">
            <w:pPr>
              <w:spacing w:line="214" w:lineRule="exact"/>
              <w:jc w:val="center"/>
              <w:rPr>
                <w:rFonts w:ascii="Arial" w:hAnsi="Arial"/>
                <w:b/>
                <w:sz w:val="24"/>
                <w:szCs w:val="24"/>
                <w:lang w:val="en-US"/>
              </w:rPr>
            </w:pPr>
            <w:r w:rsidRPr="009E5746">
              <w:rPr>
                <w:rFonts w:ascii="Arial" w:hAnsi="Arial"/>
                <w:b/>
                <w:sz w:val="24"/>
                <w:szCs w:val="24"/>
              </w:rPr>
              <w:t>Τιμή</w:t>
            </w:r>
          </w:p>
        </w:tc>
        <w:tc>
          <w:tcPr>
            <w:tcW w:w="1418" w:type="dxa"/>
            <w:tcBorders>
              <w:right w:val="single" w:sz="8" w:space="0" w:color="auto"/>
            </w:tcBorders>
            <w:shd w:val="clear" w:color="auto" w:fill="auto"/>
            <w:vAlign w:val="bottom"/>
          </w:tcPr>
          <w:p w:rsidR="00EF6F6D" w:rsidRPr="0034439E" w:rsidRDefault="00EF6F6D">
            <w:pPr>
              <w:spacing w:line="214" w:lineRule="exact"/>
              <w:jc w:val="center"/>
              <w:rPr>
                <w:rFonts w:ascii="Arial" w:hAnsi="Arial"/>
                <w:b/>
                <w:sz w:val="24"/>
                <w:szCs w:val="24"/>
                <w:lang w:val="en-US"/>
              </w:rPr>
            </w:pPr>
          </w:p>
        </w:tc>
      </w:tr>
      <w:tr w:rsidR="00EF6F6D" w:rsidRPr="0034439E" w:rsidTr="00B7006E">
        <w:trPr>
          <w:trHeight w:val="219"/>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vMerge/>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vMerge/>
            <w:tcBorders>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vMerge w:val="restart"/>
            <w:tcBorders>
              <w:right w:val="single" w:sz="8" w:space="0" w:color="auto"/>
            </w:tcBorders>
            <w:shd w:val="clear" w:color="auto" w:fill="auto"/>
            <w:vAlign w:val="bottom"/>
          </w:tcPr>
          <w:p w:rsidR="00EF6F6D" w:rsidRPr="0034439E" w:rsidRDefault="00EF6F6D">
            <w:pPr>
              <w:spacing w:line="267" w:lineRule="exact"/>
              <w:jc w:val="center"/>
              <w:rPr>
                <w:rFonts w:ascii="Arial" w:hAnsi="Arial"/>
                <w:b/>
                <w:w w:val="97"/>
                <w:sz w:val="24"/>
                <w:szCs w:val="24"/>
                <w:lang w:val="en-US"/>
              </w:rPr>
            </w:pPr>
            <w:r w:rsidRPr="009E5746">
              <w:rPr>
                <w:rFonts w:ascii="Arial" w:hAnsi="Arial"/>
                <w:b/>
                <w:w w:val="97"/>
                <w:sz w:val="24"/>
                <w:szCs w:val="24"/>
              </w:rPr>
              <w:t>Μον</w:t>
            </w:r>
            <w:r w:rsidRPr="0034439E">
              <w:rPr>
                <w:rFonts w:ascii="Arial" w:hAnsi="Arial"/>
                <w:b/>
                <w:w w:val="97"/>
                <w:sz w:val="24"/>
                <w:szCs w:val="24"/>
                <w:lang w:val="en-US"/>
              </w:rPr>
              <w:t>.</w:t>
            </w:r>
          </w:p>
        </w:tc>
        <w:tc>
          <w:tcPr>
            <w:tcW w:w="1418" w:type="dxa"/>
            <w:vMerge w:val="restart"/>
            <w:tcBorders>
              <w:right w:val="single" w:sz="8" w:space="0" w:color="auto"/>
            </w:tcBorders>
            <w:shd w:val="clear" w:color="auto" w:fill="auto"/>
            <w:vAlign w:val="bottom"/>
          </w:tcPr>
          <w:p w:rsidR="00EF6F6D" w:rsidRPr="0034439E" w:rsidRDefault="00EF6F6D">
            <w:pPr>
              <w:spacing w:line="267" w:lineRule="exact"/>
              <w:jc w:val="center"/>
              <w:rPr>
                <w:rFonts w:ascii="Arial" w:hAnsi="Arial"/>
                <w:b/>
                <w:w w:val="98"/>
                <w:sz w:val="24"/>
                <w:szCs w:val="24"/>
                <w:lang w:val="en-US"/>
              </w:rPr>
            </w:pPr>
          </w:p>
        </w:tc>
      </w:tr>
      <w:tr w:rsidR="00EF6F6D" w:rsidRPr="0034439E" w:rsidTr="00B7006E">
        <w:trPr>
          <w:trHeight w:val="104"/>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34439E" w:rsidTr="00B7006E">
        <w:trPr>
          <w:trHeight w:val="134"/>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vMerge w:val="restart"/>
            <w:tcBorders>
              <w:right w:val="single" w:sz="8" w:space="0" w:color="auto"/>
            </w:tcBorders>
            <w:shd w:val="clear" w:color="auto" w:fill="auto"/>
            <w:vAlign w:val="bottom"/>
          </w:tcPr>
          <w:p w:rsidR="00EF6F6D" w:rsidRPr="0034439E" w:rsidRDefault="00EF6F6D">
            <w:pPr>
              <w:spacing w:line="267" w:lineRule="exact"/>
              <w:jc w:val="center"/>
              <w:rPr>
                <w:rFonts w:ascii="Arial" w:hAnsi="Arial"/>
                <w:b/>
                <w:w w:val="98"/>
                <w:sz w:val="24"/>
                <w:szCs w:val="24"/>
                <w:lang w:val="en-US"/>
              </w:rPr>
            </w:pPr>
          </w:p>
        </w:tc>
      </w:tr>
      <w:tr w:rsidR="00EF6F6D" w:rsidRPr="0034439E" w:rsidTr="00B7006E">
        <w:trPr>
          <w:trHeight w:val="134"/>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vMerge/>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34439E" w:rsidTr="00B7006E">
        <w:trPr>
          <w:trHeight w:val="139"/>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bottom w:val="single" w:sz="8"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tcBorders>
              <w:bottom w:val="single" w:sz="8" w:space="0" w:color="auto"/>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34439E" w:rsidTr="00B7006E">
        <w:trPr>
          <w:trHeight w:val="254"/>
          <w:jc w:val="center"/>
        </w:trPr>
        <w:tc>
          <w:tcPr>
            <w:tcW w:w="1136" w:type="dxa"/>
            <w:tcBorders>
              <w:right w:val="single" w:sz="4" w:space="0" w:color="auto"/>
            </w:tcBorders>
            <w:shd w:val="clear" w:color="auto" w:fill="auto"/>
            <w:vAlign w:val="bottom"/>
          </w:tcPr>
          <w:p w:rsidR="00EF6F6D" w:rsidRPr="009E5746" w:rsidRDefault="00EF6F6D" w:rsidP="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rsidP="00DD236A">
            <w:pPr>
              <w:spacing w:line="253" w:lineRule="exact"/>
              <w:rPr>
                <w:rFonts w:ascii="Arial"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34439E" w:rsidTr="00B7006E">
        <w:trPr>
          <w:trHeight w:val="269"/>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920" w:type="dxa"/>
            <w:tcBorders>
              <w:left w:val="single" w:sz="4" w:space="0" w:color="auto"/>
              <w:right w:val="single" w:sz="8" w:space="0" w:color="auto"/>
            </w:tcBorders>
            <w:shd w:val="clear" w:color="auto" w:fill="auto"/>
            <w:vAlign w:val="bottom"/>
          </w:tcPr>
          <w:p w:rsidR="00EF6F6D" w:rsidRPr="0034439E" w:rsidRDefault="00EF6F6D" w:rsidP="00DD236A">
            <w:pPr>
              <w:spacing w:line="0" w:lineRule="atLeast"/>
              <w:rPr>
                <w:rFonts w:ascii="Arial" w:hAnsi="Arial"/>
                <w:sz w:val="24"/>
                <w:szCs w:val="24"/>
                <w:lang w:val="en-US"/>
              </w:rPr>
            </w:pPr>
          </w:p>
        </w:tc>
        <w:tc>
          <w:tcPr>
            <w:tcW w:w="58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700"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645"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163" w:type="dxa"/>
            <w:gridSpan w:val="2"/>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1418" w:type="dxa"/>
            <w:tcBorders>
              <w:right w:val="single" w:sz="8"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r>
      <w:tr w:rsidR="00EF6F6D" w:rsidRPr="009E5746" w:rsidTr="00B7006E">
        <w:trPr>
          <w:trHeight w:val="269"/>
          <w:jc w:val="center"/>
        </w:trPr>
        <w:tc>
          <w:tcPr>
            <w:tcW w:w="1136" w:type="dxa"/>
            <w:tcBorders>
              <w:right w:val="single" w:sz="4" w:space="0" w:color="auto"/>
            </w:tcBorders>
            <w:shd w:val="clear" w:color="auto" w:fill="auto"/>
            <w:vAlign w:val="bottom"/>
          </w:tcPr>
          <w:p w:rsidR="00EF6F6D" w:rsidRPr="0034439E" w:rsidRDefault="00EF6F6D">
            <w:pPr>
              <w:spacing w:line="0" w:lineRule="atLeast"/>
              <w:rPr>
                <w:rFonts w:ascii="Arial" w:eastAsia="Times New Roman" w:hAnsi="Arial"/>
                <w:sz w:val="24"/>
                <w:szCs w:val="24"/>
                <w:lang w:val="en-US"/>
              </w:rPr>
            </w:pPr>
          </w:p>
        </w:tc>
        <w:tc>
          <w:tcPr>
            <w:tcW w:w="580" w:type="dxa"/>
            <w:tcBorders>
              <w:left w:val="single" w:sz="4" w:space="0" w:color="auto"/>
              <w:right w:val="single" w:sz="4" w:space="0" w:color="auto"/>
            </w:tcBorders>
            <w:shd w:val="clear" w:color="auto" w:fill="auto"/>
            <w:vAlign w:val="bottom"/>
          </w:tcPr>
          <w:p w:rsidR="00EF6F6D" w:rsidRPr="009E5746" w:rsidRDefault="00EF6F6D">
            <w:pPr>
              <w:spacing w:line="0" w:lineRule="atLeast"/>
              <w:jc w:val="center"/>
              <w:rPr>
                <w:rFonts w:ascii="Arial" w:hAnsi="Arial"/>
                <w:w w:val="89"/>
                <w:sz w:val="24"/>
                <w:szCs w:val="24"/>
              </w:rPr>
            </w:pPr>
            <w:r w:rsidRPr="009E5746">
              <w:rPr>
                <w:rFonts w:ascii="Arial" w:hAnsi="Arial"/>
                <w:w w:val="89"/>
                <w:sz w:val="24"/>
                <w:szCs w:val="24"/>
              </w:rPr>
              <w:t>1</w:t>
            </w:r>
          </w:p>
        </w:tc>
        <w:tc>
          <w:tcPr>
            <w:tcW w:w="1920" w:type="dxa"/>
            <w:tcBorders>
              <w:left w:val="single" w:sz="4" w:space="0" w:color="auto"/>
              <w:right w:val="single" w:sz="8" w:space="0" w:color="auto"/>
            </w:tcBorders>
            <w:shd w:val="clear" w:color="auto" w:fill="auto"/>
            <w:vAlign w:val="bottom"/>
          </w:tcPr>
          <w:p w:rsidR="00EF6F6D" w:rsidRPr="009E5746" w:rsidRDefault="00DD236A" w:rsidP="00DD236A">
            <w:pPr>
              <w:spacing w:line="0" w:lineRule="atLeast"/>
              <w:rPr>
                <w:rFonts w:ascii="Arial" w:hAnsi="Arial"/>
                <w:sz w:val="24"/>
                <w:szCs w:val="24"/>
              </w:rPr>
            </w:pPr>
            <w:r w:rsidRPr="009E5746">
              <w:rPr>
                <w:rFonts w:ascii="Arial" w:hAnsi="Arial"/>
                <w:sz w:val="24"/>
                <w:szCs w:val="24"/>
              </w:rPr>
              <w:t>Μετασκευή παλαιών κοντέινερ</w:t>
            </w:r>
          </w:p>
        </w:tc>
        <w:tc>
          <w:tcPr>
            <w:tcW w:w="580" w:type="dxa"/>
            <w:tcBorders>
              <w:right w:val="single" w:sz="8" w:space="0" w:color="auto"/>
            </w:tcBorders>
            <w:shd w:val="clear" w:color="auto" w:fill="auto"/>
            <w:vAlign w:val="bottom"/>
          </w:tcPr>
          <w:p w:rsidR="00EF6F6D" w:rsidRPr="009E5746" w:rsidRDefault="00EF6F6D">
            <w:pPr>
              <w:spacing w:line="0" w:lineRule="atLeast"/>
              <w:ind w:right="10"/>
              <w:jc w:val="right"/>
              <w:rPr>
                <w:rFonts w:ascii="Arial" w:hAnsi="Arial"/>
                <w:sz w:val="24"/>
                <w:szCs w:val="24"/>
              </w:rPr>
            </w:pPr>
            <w:r w:rsidRPr="009E5746">
              <w:rPr>
                <w:rFonts w:ascii="Arial" w:hAnsi="Arial"/>
                <w:sz w:val="24"/>
                <w:szCs w:val="24"/>
              </w:rPr>
              <w:t>1</w:t>
            </w:r>
          </w:p>
        </w:tc>
        <w:tc>
          <w:tcPr>
            <w:tcW w:w="700" w:type="dxa"/>
            <w:tcBorders>
              <w:right w:val="single" w:sz="8" w:space="0" w:color="auto"/>
            </w:tcBorders>
            <w:shd w:val="clear" w:color="auto" w:fill="auto"/>
            <w:vAlign w:val="bottom"/>
          </w:tcPr>
          <w:p w:rsidR="00EF6F6D" w:rsidRPr="009E5746" w:rsidRDefault="00EF6F6D">
            <w:pPr>
              <w:spacing w:line="0" w:lineRule="atLeast"/>
              <w:jc w:val="center"/>
              <w:rPr>
                <w:rFonts w:ascii="Arial" w:hAnsi="Arial"/>
                <w:w w:val="98"/>
                <w:sz w:val="24"/>
                <w:szCs w:val="24"/>
              </w:rPr>
            </w:pPr>
            <w:r w:rsidRPr="009E5746">
              <w:rPr>
                <w:rFonts w:ascii="Arial" w:hAnsi="Arial"/>
                <w:w w:val="98"/>
                <w:sz w:val="24"/>
                <w:szCs w:val="24"/>
              </w:rPr>
              <w:t>Τεμ.</w:t>
            </w:r>
          </w:p>
        </w:tc>
        <w:tc>
          <w:tcPr>
            <w:tcW w:w="645" w:type="dxa"/>
            <w:tcBorders>
              <w:right w:val="single" w:sz="8" w:space="0" w:color="auto"/>
            </w:tcBorders>
            <w:shd w:val="clear" w:color="auto" w:fill="auto"/>
            <w:vAlign w:val="bottom"/>
          </w:tcPr>
          <w:p w:rsidR="00EF6F6D" w:rsidRPr="009E5746" w:rsidRDefault="00D93897">
            <w:pPr>
              <w:spacing w:line="0" w:lineRule="atLeast"/>
              <w:jc w:val="center"/>
              <w:rPr>
                <w:rFonts w:ascii="Arial" w:hAnsi="Arial"/>
                <w:sz w:val="24"/>
                <w:szCs w:val="24"/>
              </w:rPr>
            </w:pPr>
            <w:r w:rsidRPr="009E5746">
              <w:rPr>
                <w:rFonts w:ascii="Arial" w:hAnsi="Arial"/>
                <w:sz w:val="24"/>
                <w:szCs w:val="24"/>
              </w:rPr>
              <w:t>6</w:t>
            </w:r>
          </w:p>
        </w:tc>
        <w:tc>
          <w:tcPr>
            <w:tcW w:w="1163" w:type="dxa"/>
            <w:gridSpan w:val="2"/>
            <w:tcBorders>
              <w:right w:val="single" w:sz="8" w:space="0" w:color="auto"/>
            </w:tcBorders>
            <w:shd w:val="clear" w:color="auto" w:fill="auto"/>
            <w:vAlign w:val="bottom"/>
          </w:tcPr>
          <w:p w:rsidR="00EF6F6D" w:rsidRPr="009E5746" w:rsidRDefault="00D93897" w:rsidP="002D4C6A">
            <w:pPr>
              <w:spacing w:line="0" w:lineRule="atLeast"/>
              <w:rPr>
                <w:rFonts w:ascii="Arial" w:eastAsia="Times New Roman" w:hAnsi="Arial"/>
                <w:sz w:val="24"/>
                <w:szCs w:val="24"/>
              </w:rPr>
            </w:pPr>
            <w:r w:rsidRPr="009E5746">
              <w:rPr>
                <w:rFonts w:ascii="Arial" w:eastAsia="Times New Roman" w:hAnsi="Arial"/>
                <w:sz w:val="24"/>
                <w:szCs w:val="24"/>
              </w:rPr>
              <w:t>1</w:t>
            </w:r>
            <w:r w:rsidR="00EF6F6D" w:rsidRPr="009E5746">
              <w:rPr>
                <w:rFonts w:ascii="Arial" w:eastAsia="Times New Roman" w:hAnsi="Arial"/>
                <w:sz w:val="24"/>
                <w:szCs w:val="24"/>
              </w:rPr>
              <w:t>0.000</w:t>
            </w:r>
          </w:p>
        </w:tc>
        <w:tc>
          <w:tcPr>
            <w:tcW w:w="1418" w:type="dxa"/>
            <w:tcBorders>
              <w:right w:val="single" w:sz="8" w:space="0" w:color="auto"/>
            </w:tcBorders>
            <w:shd w:val="clear" w:color="auto" w:fill="auto"/>
            <w:vAlign w:val="bottom"/>
          </w:tcPr>
          <w:p w:rsidR="00EF6F6D" w:rsidRPr="009E5746" w:rsidRDefault="00D93897" w:rsidP="002D4C6A">
            <w:pPr>
              <w:spacing w:line="0" w:lineRule="atLeast"/>
              <w:rPr>
                <w:rFonts w:ascii="Arial" w:eastAsia="Times New Roman" w:hAnsi="Arial"/>
                <w:sz w:val="24"/>
                <w:szCs w:val="24"/>
              </w:rPr>
            </w:pPr>
            <w:r w:rsidRPr="009E5746">
              <w:rPr>
                <w:rFonts w:ascii="Arial" w:eastAsia="Times New Roman" w:hAnsi="Arial"/>
                <w:sz w:val="24"/>
                <w:szCs w:val="24"/>
              </w:rPr>
              <w:t>6</w:t>
            </w:r>
            <w:r w:rsidR="00EF6F6D" w:rsidRPr="009E5746">
              <w:rPr>
                <w:rFonts w:ascii="Arial" w:eastAsia="Times New Roman" w:hAnsi="Arial"/>
                <w:sz w:val="24"/>
                <w:szCs w:val="24"/>
              </w:rPr>
              <w:t>0.000</w:t>
            </w:r>
          </w:p>
        </w:tc>
      </w:tr>
      <w:tr w:rsidR="00EF6F6D" w:rsidRPr="009E5746" w:rsidTr="00B7006E">
        <w:trPr>
          <w:trHeight w:val="600"/>
          <w:jc w:val="center"/>
        </w:trPr>
        <w:tc>
          <w:tcPr>
            <w:tcW w:w="1136" w:type="dxa"/>
            <w:tcBorders>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580" w:type="dxa"/>
            <w:tcBorders>
              <w:left w:val="single" w:sz="4" w:space="0" w:color="auto"/>
              <w:bottom w:val="single" w:sz="4" w:space="0" w:color="auto"/>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920" w:type="dxa"/>
            <w:tcBorders>
              <w:left w:val="single" w:sz="4" w:space="0" w:color="auto"/>
              <w:right w:val="single" w:sz="8" w:space="0" w:color="auto"/>
            </w:tcBorders>
            <w:shd w:val="clear" w:color="auto" w:fill="auto"/>
            <w:vAlign w:val="bottom"/>
          </w:tcPr>
          <w:p w:rsidR="00EF6F6D" w:rsidRPr="009E5746" w:rsidRDefault="00EF6F6D" w:rsidP="00DD236A">
            <w:pPr>
              <w:spacing w:line="266" w:lineRule="exact"/>
              <w:rPr>
                <w:rFonts w:ascii="Arial" w:hAnsi="Arial"/>
                <w:sz w:val="24"/>
                <w:szCs w:val="24"/>
              </w:rPr>
            </w:pPr>
            <w:r w:rsidRPr="009E5746">
              <w:rPr>
                <w:rFonts w:ascii="Arial" w:hAnsi="Arial"/>
                <w:sz w:val="24"/>
                <w:szCs w:val="24"/>
              </w:rPr>
              <w:t>(όπως τεχνικές</w:t>
            </w:r>
          </w:p>
        </w:tc>
        <w:tc>
          <w:tcPr>
            <w:tcW w:w="580" w:type="dxa"/>
            <w:tcBorders>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163" w:type="dxa"/>
            <w:gridSpan w:val="2"/>
            <w:tcBorders>
              <w:right w:val="single" w:sz="8" w:space="0" w:color="auto"/>
            </w:tcBorders>
            <w:shd w:val="clear" w:color="auto" w:fill="auto"/>
            <w:vAlign w:val="bottom"/>
          </w:tcPr>
          <w:p w:rsidR="00EF6F6D" w:rsidRPr="009E5746" w:rsidRDefault="00EF6F6D" w:rsidP="00412FB2">
            <w:pPr>
              <w:spacing w:line="0" w:lineRule="atLeast"/>
              <w:rPr>
                <w:rFonts w:ascii="Arial" w:eastAsia="Times New Roman" w:hAnsi="Arial"/>
                <w:sz w:val="24"/>
                <w:szCs w:val="24"/>
              </w:rPr>
            </w:pPr>
          </w:p>
        </w:tc>
        <w:tc>
          <w:tcPr>
            <w:tcW w:w="1418" w:type="dxa"/>
            <w:tcBorders>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highlight w:val="yellow"/>
              </w:rPr>
            </w:pPr>
          </w:p>
        </w:tc>
      </w:tr>
      <w:tr w:rsidR="00EF6F6D" w:rsidRPr="009E5746" w:rsidTr="00B7006E">
        <w:trPr>
          <w:trHeight w:val="80"/>
          <w:jc w:val="center"/>
        </w:trPr>
        <w:tc>
          <w:tcPr>
            <w:tcW w:w="1136" w:type="dxa"/>
            <w:tcBorders>
              <w:right w:val="single" w:sz="4" w:space="0" w:color="auto"/>
            </w:tcBorders>
            <w:shd w:val="clear" w:color="auto" w:fill="auto"/>
            <w:vAlign w:val="bottom"/>
          </w:tcPr>
          <w:p w:rsidR="00EF6F6D" w:rsidRPr="009E5746" w:rsidRDefault="00EF6F6D">
            <w:pPr>
              <w:spacing w:line="0" w:lineRule="atLeast"/>
              <w:jc w:val="center"/>
              <w:rPr>
                <w:rFonts w:ascii="Arial" w:hAnsi="Arial"/>
                <w:b/>
                <w:sz w:val="24"/>
                <w:szCs w:val="24"/>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920" w:type="dxa"/>
            <w:tcBorders>
              <w:left w:val="single" w:sz="4" w:space="0" w:color="auto"/>
              <w:bottom w:val="single" w:sz="4" w:space="0" w:color="auto"/>
              <w:right w:val="single" w:sz="8" w:space="0" w:color="auto"/>
            </w:tcBorders>
            <w:shd w:val="clear" w:color="auto" w:fill="auto"/>
            <w:vAlign w:val="bottom"/>
          </w:tcPr>
          <w:p w:rsidR="00EF6F6D" w:rsidRPr="009E5746" w:rsidRDefault="00EF6F6D">
            <w:pPr>
              <w:spacing w:line="0" w:lineRule="atLeast"/>
              <w:ind w:left="80"/>
              <w:rPr>
                <w:rFonts w:ascii="Arial" w:hAnsi="Arial"/>
                <w:sz w:val="24"/>
                <w:szCs w:val="24"/>
              </w:rPr>
            </w:pPr>
            <w:r w:rsidRPr="009E5746">
              <w:rPr>
                <w:rFonts w:ascii="Arial" w:hAnsi="Arial"/>
                <w:sz w:val="24"/>
                <w:szCs w:val="24"/>
              </w:rPr>
              <w:t>προδιαγραφές)</w:t>
            </w:r>
          </w:p>
        </w:tc>
        <w:tc>
          <w:tcPr>
            <w:tcW w:w="580" w:type="dxa"/>
            <w:tcBorders>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700" w:type="dxa"/>
            <w:tcBorders>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645" w:type="dxa"/>
            <w:tcBorders>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163" w:type="dxa"/>
            <w:gridSpan w:val="2"/>
            <w:tcBorders>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418" w:type="dxa"/>
            <w:tcBorders>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highlight w:val="yellow"/>
              </w:rPr>
            </w:pPr>
          </w:p>
        </w:tc>
      </w:tr>
      <w:tr w:rsidR="00EF6F6D" w:rsidRPr="009E5746" w:rsidTr="00B7006E">
        <w:trPr>
          <w:trHeight w:val="172"/>
          <w:jc w:val="center"/>
        </w:trPr>
        <w:tc>
          <w:tcPr>
            <w:tcW w:w="1136" w:type="dxa"/>
            <w:tcBorders>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920" w:type="dxa"/>
            <w:tcBorders>
              <w:top w:val="single" w:sz="4" w:space="0" w:color="auto"/>
              <w:left w:val="single" w:sz="4" w:space="0" w:color="auto"/>
              <w:bottom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580" w:type="dxa"/>
            <w:tcBorders>
              <w:top w:val="single" w:sz="4" w:space="0" w:color="auto"/>
              <w:bottom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700" w:type="dxa"/>
            <w:tcBorders>
              <w:top w:val="single" w:sz="4" w:space="0" w:color="auto"/>
              <w:bottom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645" w:type="dxa"/>
            <w:tcBorders>
              <w:top w:val="single" w:sz="4" w:space="0" w:color="auto"/>
              <w:bottom w:val="single" w:sz="4" w:space="0" w:color="auto"/>
              <w:right w:val="single" w:sz="8"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163" w:type="dxa"/>
            <w:gridSpan w:val="2"/>
            <w:tcBorders>
              <w:top w:val="single" w:sz="4" w:space="0" w:color="auto"/>
              <w:bottom w:val="single" w:sz="4" w:space="0" w:color="auto"/>
              <w:right w:val="single" w:sz="8" w:space="0" w:color="auto"/>
            </w:tcBorders>
            <w:shd w:val="clear" w:color="auto" w:fill="auto"/>
            <w:vAlign w:val="bottom"/>
          </w:tcPr>
          <w:p w:rsidR="00EF6F6D" w:rsidRPr="009E5746" w:rsidRDefault="00EF6F6D" w:rsidP="001477BD">
            <w:pPr>
              <w:spacing w:line="0" w:lineRule="atLeast"/>
              <w:jc w:val="center"/>
              <w:rPr>
                <w:rFonts w:ascii="Arial" w:hAnsi="Arial"/>
                <w:b/>
                <w:w w:val="99"/>
                <w:sz w:val="24"/>
                <w:szCs w:val="24"/>
              </w:rPr>
            </w:pPr>
            <w:r w:rsidRPr="009E5746">
              <w:rPr>
                <w:rFonts w:ascii="Arial" w:hAnsi="Arial"/>
                <w:b/>
                <w:w w:val="99"/>
                <w:sz w:val="24"/>
                <w:szCs w:val="24"/>
              </w:rPr>
              <w:t>ΜΕΡΙΚΟ ΣΥΝΟΛΟ</w:t>
            </w:r>
          </w:p>
        </w:tc>
        <w:tc>
          <w:tcPr>
            <w:tcW w:w="1418" w:type="dxa"/>
            <w:tcBorders>
              <w:top w:val="single" w:sz="4" w:space="0" w:color="auto"/>
              <w:bottom w:val="single" w:sz="4" w:space="0" w:color="auto"/>
              <w:right w:val="single" w:sz="4" w:space="0" w:color="auto"/>
            </w:tcBorders>
            <w:shd w:val="clear" w:color="auto" w:fill="auto"/>
            <w:vAlign w:val="bottom"/>
          </w:tcPr>
          <w:p w:rsidR="00EF6F6D" w:rsidRPr="009E5746" w:rsidRDefault="00D93897">
            <w:pPr>
              <w:spacing w:line="0" w:lineRule="atLeast"/>
              <w:jc w:val="center"/>
              <w:rPr>
                <w:rFonts w:ascii="Arial" w:hAnsi="Arial"/>
                <w:b/>
                <w:w w:val="99"/>
                <w:sz w:val="24"/>
                <w:szCs w:val="24"/>
              </w:rPr>
            </w:pPr>
            <w:r w:rsidRPr="009E5746">
              <w:rPr>
                <w:rFonts w:ascii="Arial" w:hAnsi="Arial"/>
                <w:b/>
                <w:w w:val="99"/>
                <w:sz w:val="24"/>
                <w:szCs w:val="24"/>
              </w:rPr>
              <w:t>6</w:t>
            </w:r>
            <w:r w:rsidR="00EF6F6D" w:rsidRPr="009E5746">
              <w:rPr>
                <w:rFonts w:ascii="Arial" w:hAnsi="Arial"/>
                <w:b/>
                <w:w w:val="99"/>
                <w:sz w:val="24"/>
                <w:szCs w:val="24"/>
              </w:rPr>
              <w:t>0.000</w:t>
            </w:r>
          </w:p>
        </w:tc>
      </w:tr>
      <w:tr w:rsidR="00EF6F6D" w:rsidRPr="009E5746" w:rsidTr="00B7006E">
        <w:trPr>
          <w:trHeight w:val="107"/>
          <w:jc w:val="center"/>
        </w:trPr>
        <w:tc>
          <w:tcPr>
            <w:tcW w:w="1136" w:type="dxa"/>
            <w:tcBorders>
              <w:left w:val="single" w:sz="4" w:space="0" w:color="auto"/>
              <w:righ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580" w:type="dxa"/>
            <w:tcBorders>
              <w:top w:val="single" w:sz="4" w:space="0" w:color="auto"/>
              <w:left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920" w:type="dxa"/>
            <w:tcBorders>
              <w:top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580" w:type="dxa"/>
            <w:tcBorders>
              <w:top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700" w:type="dxa"/>
            <w:tcBorders>
              <w:top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645" w:type="dxa"/>
            <w:tcBorders>
              <w:top w:val="single" w:sz="4" w:space="0" w:color="auto"/>
            </w:tcBorders>
            <w:shd w:val="clear" w:color="auto" w:fill="auto"/>
            <w:vAlign w:val="bottom"/>
          </w:tcPr>
          <w:p w:rsidR="00EF6F6D" w:rsidRPr="009E5746" w:rsidRDefault="00EF6F6D">
            <w:pPr>
              <w:spacing w:line="0" w:lineRule="atLeast"/>
              <w:rPr>
                <w:rFonts w:ascii="Arial" w:eastAsia="Times New Roman" w:hAnsi="Arial"/>
                <w:sz w:val="24"/>
                <w:szCs w:val="24"/>
              </w:rPr>
            </w:pPr>
          </w:p>
        </w:tc>
        <w:tc>
          <w:tcPr>
            <w:tcW w:w="1163" w:type="dxa"/>
            <w:gridSpan w:val="2"/>
            <w:tcBorders>
              <w:top w:val="single" w:sz="4" w:space="0" w:color="auto"/>
              <w:right w:val="single" w:sz="4" w:space="0" w:color="auto"/>
            </w:tcBorders>
            <w:shd w:val="clear" w:color="auto" w:fill="auto"/>
            <w:vAlign w:val="bottom"/>
          </w:tcPr>
          <w:p w:rsidR="00EF6F6D" w:rsidRPr="009E5746" w:rsidRDefault="00EF6F6D" w:rsidP="00D93897">
            <w:pPr>
              <w:spacing w:line="0" w:lineRule="atLeast"/>
              <w:rPr>
                <w:rFonts w:ascii="Arial" w:hAnsi="Arial"/>
                <w:b/>
                <w:w w:val="99"/>
                <w:sz w:val="24"/>
                <w:szCs w:val="24"/>
              </w:rPr>
            </w:pPr>
          </w:p>
        </w:tc>
        <w:tc>
          <w:tcPr>
            <w:tcW w:w="1418" w:type="dxa"/>
            <w:tcBorders>
              <w:top w:val="single" w:sz="4" w:space="0" w:color="auto"/>
              <w:left w:val="single" w:sz="4" w:space="0" w:color="auto"/>
              <w:right w:val="single" w:sz="4" w:space="0" w:color="auto"/>
            </w:tcBorders>
            <w:shd w:val="clear" w:color="auto" w:fill="auto"/>
            <w:vAlign w:val="bottom"/>
          </w:tcPr>
          <w:p w:rsidR="00EF6F6D" w:rsidRPr="009E5746" w:rsidRDefault="00EF6F6D">
            <w:pPr>
              <w:spacing w:line="0" w:lineRule="atLeast"/>
              <w:jc w:val="center"/>
              <w:rPr>
                <w:rFonts w:ascii="Arial" w:hAnsi="Arial"/>
                <w:b/>
                <w:w w:val="99"/>
                <w:sz w:val="24"/>
                <w:szCs w:val="24"/>
              </w:rPr>
            </w:pPr>
          </w:p>
        </w:tc>
      </w:tr>
      <w:tr w:rsidR="00DD236A" w:rsidRPr="009E5746" w:rsidTr="00B7006E">
        <w:trPr>
          <w:trHeight w:val="888"/>
          <w:jc w:val="center"/>
        </w:trPr>
        <w:tc>
          <w:tcPr>
            <w:tcW w:w="1136" w:type="dxa"/>
            <w:tcBorders>
              <w:right w:val="single" w:sz="4" w:space="0" w:color="auto"/>
            </w:tcBorders>
            <w:shd w:val="clear" w:color="auto" w:fill="auto"/>
            <w:vAlign w:val="bottom"/>
          </w:tcPr>
          <w:p w:rsidR="00DD236A" w:rsidRPr="009E5746" w:rsidRDefault="00DD236A" w:rsidP="00DD236A">
            <w:pPr>
              <w:spacing w:line="266" w:lineRule="exact"/>
              <w:ind w:left="100"/>
              <w:rPr>
                <w:rFonts w:ascii="Arial" w:hAnsi="Arial"/>
                <w:b/>
                <w:sz w:val="24"/>
                <w:szCs w:val="24"/>
              </w:rPr>
            </w:pPr>
          </w:p>
          <w:p w:rsidR="00DD236A" w:rsidRPr="009E5746" w:rsidRDefault="00DD236A" w:rsidP="00DD236A">
            <w:pPr>
              <w:spacing w:line="266" w:lineRule="exact"/>
              <w:ind w:left="100"/>
              <w:rPr>
                <w:rFonts w:ascii="Arial" w:hAnsi="Arial"/>
                <w:b/>
                <w:sz w:val="24"/>
                <w:szCs w:val="24"/>
              </w:rPr>
            </w:pPr>
          </w:p>
          <w:p w:rsidR="00DD236A" w:rsidRPr="009E5746" w:rsidRDefault="00DD236A" w:rsidP="00DD236A">
            <w:pPr>
              <w:spacing w:line="266" w:lineRule="exact"/>
              <w:ind w:left="100"/>
              <w:rPr>
                <w:rFonts w:ascii="Arial" w:hAnsi="Arial"/>
                <w:b/>
                <w:sz w:val="24"/>
                <w:szCs w:val="24"/>
              </w:rPr>
            </w:pPr>
          </w:p>
          <w:p w:rsidR="00DD236A" w:rsidRPr="009E5746" w:rsidRDefault="00B7006E" w:rsidP="00B7006E">
            <w:pPr>
              <w:spacing w:line="266" w:lineRule="exact"/>
              <w:ind w:left="100"/>
              <w:jc w:val="center"/>
              <w:rPr>
                <w:rFonts w:ascii="Arial" w:hAnsi="Arial"/>
                <w:b/>
                <w:sz w:val="24"/>
                <w:szCs w:val="24"/>
              </w:rPr>
            </w:pPr>
            <w:r>
              <w:rPr>
                <w:rFonts w:ascii="Arial" w:hAnsi="Arial"/>
                <w:b/>
                <w:sz w:val="24"/>
                <w:szCs w:val="24"/>
              </w:rPr>
              <w:t xml:space="preserve">                          </w:t>
            </w:r>
          </w:p>
        </w:tc>
        <w:tc>
          <w:tcPr>
            <w:tcW w:w="580" w:type="dxa"/>
            <w:tcBorders>
              <w:left w:val="single" w:sz="4" w:space="0" w:color="auto"/>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920" w:type="dxa"/>
            <w:tcBorders>
              <w:bottom w:val="single" w:sz="4" w:space="0" w:color="auto"/>
            </w:tcBorders>
            <w:shd w:val="clear" w:color="auto" w:fill="auto"/>
            <w:vAlign w:val="bottom"/>
          </w:tcPr>
          <w:p w:rsidR="00DD236A" w:rsidRPr="009E5746" w:rsidRDefault="00B7006E" w:rsidP="00DD236A">
            <w:pPr>
              <w:spacing w:line="0" w:lineRule="atLeast"/>
              <w:rPr>
                <w:rFonts w:ascii="Arial" w:eastAsia="Times New Roman" w:hAnsi="Arial"/>
                <w:sz w:val="24"/>
                <w:szCs w:val="24"/>
              </w:rPr>
            </w:pPr>
            <w:r w:rsidRPr="009E5746">
              <w:rPr>
                <w:rFonts w:ascii="Arial" w:hAnsi="Arial"/>
                <w:b/>
                <w:sz w:val="24"/>
                <w:szCs w:val="24"/>
              </w:rPr>
              <w:t>ΦΠΑ 24%</w:t>
            </w:r>
          </w:p>
        </w:tc>
        <w:tc>
          <w:tcPr>
            <w:tcW w:w="580" w:type="dxa"/>
            <w:tcBorders>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tcBorders>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tcBorders>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tcBorders>
              <w:bottom w:val="single" w:sz="4" w:space="0" w:color="auto"/>
              <w:right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tcBorders>
              <w:left w:val="single" w:sz="4" w:space="0" w:color="auto"/>
              <w:bottom w:val="single" w:sz="4" w:space="0" w:color="auto"/>
              <w:right w:val="single" w:sz="4" w:space="0" w:color="auto"/>
            </w:tcBorders>
            <w:shd w:val="clear" w:color="auto" w:fill="auto"/>
            <w:vAlign w:val="bottom"/>
          </w:tcPr>
          <w:p w:rsidR="00DD236A" w:rsidRPr="009E5746" w:rsidRDefault="002F2DF5" w:rsidP="00D93897">
            <w:pPr>
              <w:spacing w:line="0" w:lineRule="atLeast"/>
              <w:jc w:val="center"/>
              <w:rPr>
                <w:rFonts w:ascii="Arial" w:eastAsia="Times New Roman" w:hAnsi="Arial"/>
                <w:b/>
                <w:color w:val="000000" w:themeColor="text1"/>
                <w:sz w:val="24"/>
                <w:szCs w:val="24"/>
              </w:rPr>
            </w:pPr>
            <w:r>
              <w:rPr>
                <w:rFonts w:ascii="Arial" w:eastAsia="Times New Roman" w:hAnsi="Arial"/>
                <w:b/>
                <w:color w:val="000000" w:themeColor="text1"/>
                <w:sz w:val="24"/>
                <w:szCs w:val="24"/>
              </w:rPr>
              <w:t>14.4</w:t>
            </w:r>
            <w:r w:rsidR="00D93897" w:rsidRPr="009E5746">
              <w:rPr>
                <w:rFonts w:ascii="Arial" w:eastAsia="Times New Roman" w:hAnsi="Arial"/>
                <w:b/>
                <w:color w:val="000000" w:themeColor="text1"/>
                <w:sz w:val="24"/>
                <w:szCs w:val="24"/>
              </w:rPr>
              <w:t>00</w:t>
            </w:r>
          </w:p>
        </w:tc>
      </w:tr>
      <w:tr w:rsidR="00DD236A" w:rsidRPr="009E5746" w:rsidTr="00B7006E">
        <w:trPr>
          <w:trHeight w:val="80"/>
          <w:jc w:val="center"/>
        </w:trPr>
        <w:tc>
          <w:tcPr>
            <w:tcW w:w="1136" w:type="dxa"/>
            <w:tcBorders>
              <w:right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tcBorders>
              <w:top w:val="single" w:sz="4" w:space="0" w:color="auto"/>
              <w:left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920" w:type="dxa"/>
            <w:tcBorders>
              <w:top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tcBorders>
              <w:top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tcBorders>
              <w:top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b/>
                <w:sz w:val="24"/>
                <w:szCs w:val="24"/>
              </w:rPr>
            </w:pPr>
          </w:p>
        </w:tc>
        <w:tc>
          <w:tcPr>
            <w:tcW w:w="1163" w:type="dxa"/>
            <w:gridSpan w:val="2"/>
            <w:tcBorders>
              <w:top w:val="single" w:sz="4" w:space="0" w:color="auto"/>
              <w:right w:val="single" w:sz="4" w:space="0" w:color="auto"/>
            </w:tcBorders>
            <w:shd w:val="clear" w:color="auto" w:fill="auto"/>
            <w:vAlign w:val="bottom"/>
          </w:tcPr>
          <w:p w:rsidR="00DD236A" w:rsidRPr="009E5746" w:rsidRDefault="007014E0" w:rsidP="00DD236A">
            <w:pPr>
              <w:spacing w:line="0" w:lineRule="atLeast"/>
              <w:jc w:val="center"/>
              <w:rPr>
                <w:rFonts w:ascii="Arial" w:hAnsi="Arial"/>
                <w:sz w:val="24"/>
                <w:szCs w:val="24"/>
                <w:lang w:val="en-US"/>
              </w:rPr>
            </w:pPr>
            <w:r w:rsidRPr="009E5746">
              <w:rPr>
                <w:rFonts w:ascii="Arial" w:hAnsi="Arial"/>
                <w:sz w:val="24"/>
                <w:szCs w:val="24"/>
                <w:lang w:val="en-US"/>
              </w:rPr>
              <w:t xml:space="preserve">   </w:t>
            </w:r>
          </w:p>
        </w:tc>
        <w:tc>
          <w:tcPr>
            <w:tcW w:w="1418" w:type="dxa"/>
            <w:tcBorders>
              <w:top w:val="single" w:sz="4" w:space="0" w:color="auto"/>
              <w:left w:val="single" w:sz="4" w:space="0" w:color="auto"/>
              <w:right w:val="single" w:sz="4" w:space="0" w:color="auto"/>
            </w:tcBorders>
            <w:shd w:val="clear" w:color="auto" w:fill="auto"/>
            <w:vAlign w:val="bottom"/>
          </w:tcPr>
          <w:p w:rsidR="00DD236A" w:rsidRPr="009E5746" w:rsidRDefault="00DD236A" w:rsidP="00D93897">
            <w:pPr>
              <w:spacing w:line="0" w:lineRule="atLeast"/>
              <w:jc w:val="center"/>
              <w:rPr>
                <w:rFonts w:ascii="Arial" w:hAnsi="Arial"/>
                <w:b/>
                <w:color w:val="000000" w:themeColor="text1"/>
                <w:w w:val="97"/>
                <w:sz w:val="24"/>
                <w:szCs w:val="24"/>
              </w:rPr>
            </w:pPr>
          </w:p>
        </w:tc>
      </w:tr>
      <w:tr w:rsidR="00DD236A" w:rsidRPr="009E5746" w:rsidTr="00B7006E">
        <w:trPr>
          <w:trHeight w:val="699"/>
          <w:jc w:val="center"/>
        </w:trPr>
        <w:tc>
          <w:tcPr>
            <w:tcW w:w="1136" w:type="dxa"/>
            <w:vMerge w:val="restart"/>
            <w:tcBorders>
              <w:left w:val="single" w:sz="4" w:space="0" w:color="auto"/>
              <w:bottom w:val="single" w:sz="4" w:space="0" w:color="auto"/>
              <w:right w:val="single" w:sz="4" w:space="0" w:color="auto"/>
            </w:tcBorders>
            <w:shd w:val="clear" w:color="auto" w:fill="auto"/>
            <w:vAlign w:val="bottom"/>
          </w:tcPr>
          <w:p w:rsidR="00DD236A" w:rsidRPr="009E5746" w:rsidRDefault="00DD236A" w:rsidP="00D93897">
            <w:pPr>
              <w:spacing w:line="266" w:lineRule="exact"/>
              <w:rPr>
                <w:rFonts w:ascii="Arial" w:hAnsi="Arial"/>
                <w:b/>
                <w:sz w:val="24"/>
                <w:szCs w:val="24"/>
              </w:rPr>
            </w:pPr>
          </w:p>
          <w:p w:rsidR="00DD236A" w:rsidRPr="009E5746" w:rsidRDefault="00DD236A" w:rsidP="00B7006E">
            <w:pPr>
              <w:spacing w:line="266" w:lineRule="exact"/>
              <w:ind w:left="100"/>
              <w:jc w:val="center"/>
              <w:rPr>
                <w:rFonts w:ascii="Arial" w:hAnsi="Arial"/>
                <w:b/>
                <w:sz w:val="24"/>
                <w:szCs w:val="24"/>
              </w:rPr>
            </w:pPr>
          </w:p>
          <w:p w:rsidR="00DD236A" w:rsidRPr="009E5746" w:rsidRDefault="00DD236A" w:rsidP="00DD236A">
            <w:pPr>
              <w:spacing w:line="266" w:lineRule="exact"/>
              <w:ind w:left="100"/>
              <w:rPr>
                <w:rFonts w:ascii="Arial" w:hAnsi="Arial"/>
                <w:b/>
                <w:sz w:val="24"/>
                <w:szCs w:val="24"/>
              </w:rPr>
            </w:pPr>
          </w:p>
        </w:tc>
        <w:tc>
          <w:tcPr>
            <w:tcW w:w="580" w:type="dxa"/>
            <w:tcBorders>
              <w:left w:val="single" w:sz="4" w:space="0" w:color="auto"/>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920" w:type="dxa"/>
            <w:tcBorders>
              <w:bottom w:val="single" w:sz="4" w:space="0" w:color="auto"/>
            </w:tcBorders>
            <w:shd w:val="clear" w:color="auto" w:fill="auto"/>
            <w:vAlign w:val="bottom"/>
          </w:tcPr>
          <w:p w:rsidR="00DD236A" w:rsidRPr="009E5746" w:rsidRDefault="00B7006E" w:rsidP="00DD236A">
            <w:pPr>
              <w:spacing w:line="0" w:lineRule="atLeast"/>
              <w:rPr>
                <w:rFonts w:ascii="Arial" w:eastAsia="Times New Roman" w:hAnsi="Arial"/>
                <w:sz w:val="24"/>
                <w:szCs w:val="24"/>
              </w:rPr>
            </w:pPr>
            <w:r w:rsidRPr="009E5746">
              <w:rPr>
                <w:rFonts w:ascii="Arial" w:hAnsi="Arial"/>
                <w:b/>
                <w:sz w:val="24"/>
                <w:szCs w:val="24"/>
              </w:rPr>
              <w:t>ΓΕΝΙΚΟ ΣΥΝΟΛ</w:t>
            </w:r>
            <w:r>
              <w:rPr>
                <w:rFonts w:ascii="Arial" w:hAnsi="Arial"/>
                <w:b/>
                <w:sz w:val="24"/>
                <w:szCs w:val="24"/>
              </w:rPr>
              <w:t>Ο</w:t>
            </w:r>
          </w:p>
        </w:tc>
        <w:tc>
          <w:tcPr>
            <w:tcW w:w="580" w:type="dxa"/>
            <w:tcBorders>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tcBorders>
              <w:bottom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tcBorders>
              <w:bottom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b/>
                <w:sz w:val="24"/>
                <w:szCs w:val="24"/>
              </w:rPr>
            </w:pPr>
          </w:p>
        </w:tc>
        <w:tc>
          <w:tcPr>
            <w:tcW w:w="1163" w:type="dxa"/>
            <w:gridSpan w:val="2"/>
            <w:tcBorders>
              <w:bottom w:val="single" w:sz="4" w:space="0" w:color="auto"/>
              <w:right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lang w:val="en-US"/>
              </w:rPr>
            </w:pPr>
          </w:p>
        </w:tc>
        <w:tc>
          <w:tcPr>
            <w:tcW w:w="1418" w:type="dxa"/>
            <w:tcBorders>
              <w:left w:val="single" w:sz="4" w:space="0" w:color="auto"/>
              <w:bottom w:val="single" w:sz="4" w:space="0" w:color="auto"/>
              <w:right w:val="single" w:sz="4" w:space="0" w:color="auto"/>
            </w:tcBorders>
            <w:shd w:val="clear" w:color="auto" w:fill="auto"/>
            <w:vAlign w:val="bottom"/>
          </w:tcPr>
          <w:p w:rsidR="00DD236A" w:rsidRPr="009E5746" w:rsidRDefault="00D93897" w:rsidP="00D93897">
            <w:pPr>
              <w:spacing w:line="0" w:lineRule="atLeast"/>
              <w:jc w:val="center"/>
              <w:rPr>
                <w:rFonts w:ascii="Arial" w:eastAsia="Times New Roman" w:hAnsi="Arial"/>
                <w:b/>
                <w:color w:val="000000" w:themeColor="text1"/>
                <w:sz w:val="24"/>
                <w:szCs w:val="24"/>
              </w:rPr>
            </w:pPr>
            <w:r w:rsidRPr="009E5746">
              <w:rPr>
                <w:rFonts w:ascii="Arial" w:eastAsia="Times New Roman" w:hAnsi="Arial"/>
                <w:b/>
                <w:color w:val="000000" w:themeColor="text1"/>
                <w:sz w:val="24"/>
                <w:szCs w:val="24"/>
              </w:rPr>
              <w:t>74.400</w:t>
            </w:r>
          </w:p>
        </w:tc>
      </w:tr>
      <w:tr w:rsidR="00DD236A" w:rsidRPr="009E5746" w:rsidTr="00B7006E">
        <w:trPr>
          <w:trHeight w:val="61"/>
          <w:jc w:val="center"/>
        </w:trPr>
        <w:tc>
          <w:tcPr>
            <w:tcW w:w="1136" w:type="dxa"/>
            <w:vMerge/>
            <w:tcBorders>
              <w:top w:val="single" w:sz="4" w:space="0" w:color="auto"/>
            </w:tcBorders>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920"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580"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700"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645"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163" w:type="dxa"/>
            <w:gridSpan w:val="2"/>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418" w:type="dxa"/>
            <w:tcBorders>
              <w:top w:val="single" w:sz="4" w:space="0" w:color="auto"/>
            </w:tcBorders>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r>
      <w:tr w:rsidR="00DD236A" w:rsidRPr="009E5746" w:rsidTr="00B7006E">
        <w:trPr>
          <w:trHeight w:val="241"/>
          <w:jc w:val="center"/>
        </w:trPr>
        <w:tc>
          <w:tcPr>
            <w:tcW w:w="1136" w:type="dxa"/>
            <w:shd w:val="clear" w:color="auto" w:fill="auto"/>
            <w:vAlign w:val="bottom"/>
          </w:tcPr>
          <w:p w:rsidR="00DD236A" w:rsidRPr="009E5746" w:rsidRDefault="00DD236A" w:rsidP="00DD236A">
            <w:pPr>
              <w:spacing w:line="241" w:lineRule="exact"/>
              <w:jc w:val="center"/>
              <w:rPr>
                <w:rFonts w:ascii="Arial" w:hAnsi="Arial"/>
                <w:b/>
                <w:w w:val="96"/>
                <w:sz w:val="24"/>
                <w:szCs w:val="24"/>
              </w:rPr>
            </w:pPr>
          </w:p>
        </w:tc>
        <w:tc>
          <w:tcPr>
            <w:tcW w:w="580" w:type="dxa"/>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920" w:type="dxa"/>
            <w:vMerge w:val="restart"/>
            <w:shd w:val="clear" w:color="auto" w:fill="auto"/>
            <w:vAlign w:val="center"/>
          </w:tcPr>
          <w:p w:rsidR="00DD236A" w:rsidRPr="009E5746" w:rsidRDefault="00DD236A" w:rsidP="00DD236A">
            <w:pPr>
              <w:spacing w:line="267" w:lineRule="exact"/>
              <w:ind w:left="80"/>
              <w:jc w:val="center"/>
              <w:rPr>
                <w:rFonts w:ascii="Arial" w:hAnsi="Arial"/>
                <w:sz w:val="24"/>
                <w:szCs w:val="24"/>
              </w:rPr>
            </w:pPr>
          </w:p>
        </w:tc>
        <w:tc>
          <w:tcPr>
            <w:tcW w:w="580"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700"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645"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1163" w:type="dxa"/>
            <w:gridSpan w:val="2"/>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1418"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r>
      <w:tr w:rsidR="00DD236A" w:rsidRPr="009E5746" w:rsidTr="00B7006E">
        <w:trPr>
          <w:trHeight w:val="209"/>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920" w:type="dxa"/>
            <w:vMerge/>
            <w:shd w:val="clear" w:color="auto" w:fill="auto"/>
            <w:vAlign w:val="center"/>
          </w:tcPr>
          <w:p w:rsidR="00DD236A" w:rsidRPr="009E5746" w:rsidRDefault="00DD236A" w:rsidP="00DD236A">
            <w:pPr>
              <w:spacing w:line="267" w:lineRule="exact"/>
              <w:ind w:left="80"/>
              <w:jc w:val="center"/>
              <w:rPr>
                <w:rFonts w:ascii="Arial" w:eastAsia="Times New Roman" w:hAnsi="Arial"/>
                <w:sz w:val="24"/>
                <w:szCs w:val="24"/>
              </w:rPr>
            </w:pPr>
          </w:p>
        </w:tc>
        <w:tc>
          <w:tcPr>
            <w:tcW w:w="580"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700"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645" w:type="dxa"/>
            <w:vMerge w:val="restart"/>
            <w:shd w:val="clear" w:color="auto" w:fill="auto"/>
            <w:vAlign w:val="center"/>
          </w:tcPr>
          <w:p w:rsidR="00DD236A" w:rsidRPr="009E5746" w:rsidRDefault="00DD236A" w:rsidP="00DD236A">
            <w:pPr>
              <w:spacing w:line="267" w:lineRule="exact"/>
              <w:jc w:val="center"/>
              <w:rPr>
                <w:rFonts w:ascii="Arial" w:eastAsia="Times New Roman" w:hAnsi="Arial"/>
                <w:sz w:val="24"/>
                <w:szCs w:val="24"/>
              </w:rPr>
            </w:pPr>
          </w:p>
        </w:tc>
        <w:tc>
          <w:tcPr>
            <w:tcW w:w="1163" w:type="dxa"/>
            <w:gridSpan w:val="2"/>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c>
          <w:tcPr>
            <w:tcW w:w="1418" w:type="dxa"/>
            <w:shd w:val="clear" w:color="auto" w:fill="auto"/>
            <w:vAlign w:val="center"/>
          </w:tcPr>
          <w:p w:rsidR="00DD236A" w:rsidRPr="009E5746" w:rsidRDefault="00DD236A" w:rsidP="00DD236A">
            <w:pPr>
              <w:spacing w:line="0" w:lineRule="atLeast"/>
              <w:jc w:val="center"/>
              <w:rPr>
                <w:rFonts w:ascii="Arial" w:eastAsia="Times New Roman" w:hAnsi="Arial"/>
                <w:sz w:val="24"/>
                <w:szCs w:val="24"/>
              </w:rPr>
            </w:pPr>
          </w:p>
        </w:tc>
      </w:tr>
      <w:tr w:rsidR="00DD236A" w:rsidRPr="009E5746" w:rsidTr="00B7006E">
        <w:trPr>
          <w:trHeight w:val="80"/>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vMerge w:val="restart"/>
            <w:shd w:val="clear" w:color="auto" w:fill="auto"/>
            <w:vAlign w:val="bottom"/>
          </w:tcPr>
          <w:p w:rsidR="00DD236A" w:rsidRPr="009E5746" w:rsidRDefault="00DD236A" w:rsidP="00DD236A">
            <w:pPr>
              <w:spacing w:line="267" w:lineRule="exact"/>
              <w:jc w:val="center"/>
              <w:rPr>
                <w:rFonts w:ascii="Arial" w:hAnsi="Arial"/>
                <w:w w:val="89"/>
                <w:sz w:val="24"/>
                <w:szCs w:val="24"/>
                <w:lang w:val="en-US"/>
              </w:rPr>
            </w:pPr>
          </w:p>
        </w:tc>
        <w:tc>
          <w:tcPr>
            <w:tcW w:w="1920" w:type="dxa"/>
            <w:vMerge/>
            <w:shd w:val="clear" w:color="auto" w:fill="auto"/>
            <w:vAlign w:val="center"/>
          </w:tcPr>
          <w:p w:rsidR="00DD236A" w:rsidRPr="009E5746" w:rsidRDefault="00DD236A" w:rsidP="00DD236A">
            <w:pPr>
              <w:spacing w:line="267" w:lineRule="exact"/>
              <w:ind w:left="80"/>
              <w:jc w:val="center"/>
              <w:rPr>
                <w:rFonts w:ascii="Arial" w:hAnsi="Arial"/>
                <w:sz w:val="24"/>
                <w:szCs w:val="24"/>
              </w:rPr>
            </w:pPr>
          </w:p>
        </w:tc>
        <w:tc>
          <w:tcPr>
            <w:tcW w:w="580" w:type="dxa"/>
            <w:vMerge w:val="restart"/>
            <w:shd w:val="clear" w:color="auto" w:fill="auto"/>
            <w:vAlign w:val="center"/>
          </w:tcPr>
          <w:p w:rsidR="00DD236A" w:rsidRPr="009E5746" w:rsidRDefault="00DD236A" w:rsidP="00DD236A">
            <w:pPr>
              <w:spacing w:line="267" w:lineRule="exact"/>
              <w:ind w:right="10"/>
              <w:jc w:val="center"/>
              <w:rPr>
                <w:rFonts w:ascii="Arial" w:hAnsi="Arial"/>
                <w:sz w:val="24"/>
                <w:szCs w:val="24"/>
              </w:rPr>
            </w:pPr>
          </w:p>
        </w:tc>
        <w:tc>
          <w:tcPr>
            <w:tcW w:w="700" w:type="dxa"/>
            <w:vMerge w:val="restart"/>
            <w:shd w:val="clear" w:color="auto" w:fill="auto"/>
            <w:vAlign w:val="center"/>
          </w:tcPr>
          <w:p w:rsidR="00DD236A" w:rsidRPr="009E5746" w:rsidRDefault="00DD236A" w:rsidP="00DD236A">
            <w:pPr>
              <w:spacing w:line="267" w:lineRule="exact"/>
              <w:jc w:val="center"/>
              <w:rPr>
                <w:rFonts w:ascii="Arial" w:hAnsi="Arial"/>
                <w:w w:val="98"/>
                <w:sz w:val="24"/>
                <w:szCs w:val="24"/>
              </w:rPr>
            </w:pPr>
          </w:p>
        </w:tc>
        <w:tc>
          <w:tcPr>
            <w:tcW w:w="645" w:type="dxa"/>
            <w:vMerge/>
            <w:shd w:val="clear" w:color="auto" w:fill="auto"/>
            <w:vAlign w:val="center"/>
          </w:tcPr>
          <w:p w:rsidR="00DD236A" w:rsidRPr="009E5746" w:rsidRDefault="00DD236A" w:rsidP="00DD236A">
            <w:pPr>
              <w:spacing w:line="267" w:lineRule="exact"/>
              <w:jc w:val="center"/>
              <w:rPr>
                <w:rFonts w:ascii="Arial" w:hAnsi="Arial"/>
                <w:sz w:val="24"/>
                <w:szCs w:val="24"/>
              </w:rPr>
            </w:pPr>
          </w:p>
        </w:tc>
        <w:tc>
          <w:tcPr>
            <w:tcW w:w="1163" w:type="dxa"/>
            <w:gridSpan w:val="2"/>
            <w:vMerge w:val="restart"/>
            <w:shd w:val="clear" w:color="auto" w:fill="auto"/>
            <w:vAlign w:val="center"/>
          </w:tcPr>
          <w:p w:rsidR="00DD236A" w:rsidRPr="009E5746" w:rsidRDefault="00DD236A" w:rsidP="00DD236A">
            <w:pPr>
              <w:spacing w:line="267" w:lineRule="exact"/>
              <w:jc w:val="center"/>
              <w:rPr>
                <w:rFonts w:ascii="Arial" w:hAnsi="Arial"/>
                <w:sz w:val="24"/>
                <w:szCs w:val="24"/>
              </w:rPr>
            </w:pPr>
          </w:p>
        </w:tc>
        <w:tc>
          <w:tcPr>
            <w:tcW w:w="1418" w:type="dxa"/>
            <w:vMerge w:val="restart"/>
            <w:shd w:val="clear" w:color="auto" w:fill="auto"/>
            <w:vAlign w:val="center"/>
          </w:tcPr>
          <w:p w:rsidR="00DD236A" w:rsidRPr="009E5746" w:rsidRDefault="00DD236A" w:rsidP="00DD236A">
            <w:pPr>
              <w:spacing w:line="267" w:lineRule="exact"/>
              <w:jc w:val="center"/>
              <w:rPr>
                <w:rFonts w:ascii="Arial" w:hAnsi="Arial"/>
                <w:w w:val="97"/>
                <w:sz w:val="24"/>
                <w:szCs w:val="24"/>
              </w:rPr>
            </w:pPr>
          </w:p>
        </w:tc>
      </w:tr>
      <w:tr w:rsidR="00DD236A" w:rsidRPr="009E5746" w:rsidTr="00B7006E">
        <w:trPr>
          <w:trHeight w:val="254"/>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920" w:type="dxa"/>
            <w:vMerge/>
            <w:shd w:val="clear" w:color="auto" w:fill="auto"/>
            <w:vAlign w:val="bottom"/>
          </w:tcPr>
          <w:p w:rsidR="00DD236A" w:rsidRPr="009E5746" w:rsidRDefault="00DD236A" w:rsidP="00DD236A">
            <w:pPr>
              <w:spacing w:line="267" w:lineRule="exact"/>
              <w:ind w:left="80"/>
              <w:jc w:val="center"/>
              <w:rPr>
                <w:rFonts w:ascii="Arial" w:hAnsi="Arial"/>
                <w:sz w:val="24"/>
                <w:szCs w:val="24"/>
              </w:rPr>
            </w:pPr>
          </w:p>
        </w:tc>
        <w:tc>
          <w:tcPr>
            <w:tcW w:w="580" w:type="dxa"/>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700" w:type="dxa"/>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645" w:type="dxa"/>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163" w:type="dxa"/>
            <w:gridSpan w:val="2"/>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418" w:type="dxa"/>
            <w:vMerge/>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r>
      <w:tr w:rsidR="00DD236A" w:rsidRPr="009E5746" w:rsidTr="00B7006E">
        <w:trPr>
          <w:trHeight w:val="198"/>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jc w:val="center"/>
              <w:rPr>
                <w:rFonts w:ascii="Arial" w:eastAsia="Times New Roman" w:hAnsi="Arial"/>
                <w:sz w:val="24"/>
                <w:szCs w:val="24"/>
              </w:rPr>
            </w:pPr>
          </w:p>
        </w:tc>
        <w:tc>
          <w:tcPr>
            <w:tcW w:w="1920" w:type="dxa"/>
            <w:shd w:val="clear" w:color="auto" w:fill="auto"/>
            <w:vAlign w:val="bottom"/>
          </w:tcPr>
          <w:p w:rsidR="00DD236A" w:rsidRPr="009E5746" w:rsidRDefault="00DD236A" w:rsidP="00DD236A">
            <w:pPr>
              <w:spacing w:line="267" w:lineRule="exact"/>
              <w:ind w:left="80"/>
              <w:jc w:val="center"/>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267" w:lineRule="exact"/>
              <w:ind w:right="10"/>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267" w:lineRule="exact"/>
              <w:jc w:val="center"/>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267" w:lineRule="exact"/>
              <w:jc w:val="center"/>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267" w:lineRule="exact"/>
              <w:jc w:val="center"/>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267" w:lineRule="exact"/>
              <w:jc w:val="center"/>
              <w:rPr>
                <w:rFonts w:ascii="Arial" w:eastAsia="Times New Roman" w:hAnsi="Arial"/>
                <w:sz w:val="24"/>
                <w:szCs w:val="24"/>
              </w:rPr>
            </w:pPr>
          </w:p>
        </w:tc>
      </w:tr>
      <w:tr w:rsidR="00DD236A" w:rsidRPr="009E5746" w:rsidTr="00B7006E">
        <w:trPr>
          <w:gridAfter w:val="2"/>
          <w:wAfter w:w="2561" w:type="dxa"/>
          <w:trHeight w:val="497"/>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92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0" w:type="dxa"/>
            <w:shd w:val="clear" w:color="auto" w:fill="auto"/>
            <w:vAlign w:val="bottom"/>
          </w:tcPr>
          <w:p w:rsidR="00DD236A" w:rsidRPr="009E5746" w:rsidRDefault="00DD236A" w:rsidP="00DD236A">
            <w:pPr>
              <w:spacing w:line="0" w:lineRule="atLeast"/>
              <w:jc w:val="center"/>
              <w:rPr>
                <w:rFonts w:ascii="Arial" w:hAnsi="Arial"/>
                <w:w w:val="99"/>
                <w:sz w:val="24"/>
                <w:szCs w:val="24"/>
              </w:rPr>
            </w:pPr>
          </w:p>
        </w:tc>
      </w:tr>
      <w:tr w:rsidR="00DD236A" w:rsidRPr="009E5746" w:rsidTr="00B7006E">
        <w:trPr>
          <w:gridAfter w:val="2"/>
          <w:wAfter w:w="2561" w:type="dxa"/>
          <w:trHeight w:val="107"/>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92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0" w:type="dxa"/>
            <w:shd w:val="clear" w:color="auto" w:fill="auto"/>
            <w:vAlign w:val="bottom"/>
          </w:tcPr>
          <w:p w:rsidR="00DD236A" w:rsidRPr="009E5746" w:rsidRDefault="00DD236A" w:rsidP="00DD236A">
            <w:pPr>
              <w:spacing w:line="0" w:lineRule="atLeast"/>
              <w:jc w:val="center"/>
              <w:rPr>
                <w:rFonts w:ascii="Arial" w:hAnsi="Arial"/>
                <w:sz w:val="24"/>
                <w:szCs w:val="24"/>
              </w:rPr>
            </w:pPr>
          </w:p>
        </w:tc>
      </w:tr>
      <w:tr w:rsidR="00DD236A" w:rsidRPr="009E5746" w:rsidTr="00B7006E">
        <w:trPr>
          <w:trHeight w:val="268"/>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500" w:type="dxa"/>
            <w:gridSpan w:val="2"/>
            <w:shd w:val="clear" w:color="auto" w:fill="auto"/>
            <w:vAlign w:val="bottom"/>
          </w:tcPr>
          <w:p w:rsidR="00DD236A" w:rsidRPr="009E5746" w:rsidRDefault="00DD236A" w:rsidP="00DD236A">
            <w:pPr>
              <w:spacing w:line="267" w:lineRule="exact"/>
              <w:ind w:left="100"/>
              <w:rPr>
                <w:rFonts w:ascii="Arial" w:hAnsi="Arial"/>
                <w:b/>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0" w:lineRule="atLeast"/>
              <w:rPr>
                <w:rFonts w:ascii="Arial" w:eastAsia="Times New Roman" w:hAnsi="Arial"/>
                <w:b/>
                <w:sz w:val="24"/>
                <w:szCs w:val="24"/>
              </w:rPr>
            </w:pPr>
          </w:p>
        </w:tc>
      </w:tr>
      <w:tr w:rsidR="00DD236A" w:rsidRPr="009E5746" w:rsidTr="00B7006E">
        <w:trPr>
          <w:trHeight w:val="25"/>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500"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0" w:lineRule="atLeast"/>
              <w:jc w:val="center"/>
              <w:rPr>
                <w:rFonts w:ascii="Arial" w:eastAsia="Times New Roman" w:hAnsi="Arial"/>
                <w:b/>
                <w:sz w:val="24"/>
                <w:szCs w:val="24"/>
              </w:rPr>
            </w:pPr>
          </w:p>
        </w:tc>
      </w:tr>
      <w:tr w:rsidR="00DD236A" w:rsidRPr="009E5746" w:rsidTr="00B7006E">
        <w:trPr>
          <w:trHeight w:val="267"/>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500" w:type="dxa"/>
            <w:gridSpan w:val="2"/>
            <w:shd w:val="clear" w:color="auto" w:fill="auto"/>
            <w:vAlign w:val="bottom"/>
          </w:tcPr>
          <w:p w:rsidR="00DD236A" w:rsidRPr="009E5746" w:rsidRDefault="00DD236A" w:rsidP="00D93897">
            <w:pPr>
              <w:spacing w:line="266" w:lineRule="exact"/>
              <w:rPr>
                <w:rFonts w:ascii="Arial" w:hAnsi="Arial"/>
                <w:b/>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r>
      <w:tr w:rsidR="00DD236A" w:rsidRPr="009E5746" w:rsidTr="00B7006E">
        <w:trPr>
          <w:trHeight w:val="23"/>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500"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0" w:lineRule="atLeast"/>
              <w:jc w:val="center"/>
              <w:rPr>
                <w:rFonts w:ascii="Arial" w:eastAsia="Times New Roman" w:hAnsi="Arial"/>
                <w:b/>
                <w:sz w:val="24"/>
                <w:szCs w:val="24"/>
              </w:rPr>
            </w:pPr>
          </w:p>
        </w:tc>
      </w:tr>
      <w:tr w:rsidR="00DD236A" w:rsidRPr="009E5746" w:rsidTr="00B7006E">
        <w:trPr>
          <w:trHeight w:val="267"/>
          <w:jc w:val="center"/>
        </w:trPr>
        <w:tc>
          <w:tcPr>
            <w:tcW w:w="1136"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2500" w:type="dxa"/>
            <w:gridSpan w:val="2"/>
            <w:shd w:val="clear" w:color="auto" w:fill="auto"/>
            <w:vAlign w:val="bottom"/>
          </w:tcPr>
          <w:p w:rsidR="00DD236A" w:rsidRPr="009E5746" w:rsidRDefault="00DD236A" w:rsidP="00DD236A">
            <w:pPr>
              <w:spacing w:line="266" w:lineRule="exact"/>
              <w:ind w:left="100"/>
              <w:rPr>
                <w:rFonts w:ascii="Arial" w:hAnsi="Arial"/>
                <w:b/>
                <w:sz w:val="24"/>
                <w:szCs w:val="24"/>
              </w:rPr>
            </w:pPr>
          </w:p>
        </w:tc>
        <w:tc>
          <w:tcPr>
            <w:tcW w:w="58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0" w:lineRule="atLeas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0" w:lineRule="atLeast"/>
              <w:jc w:val="center"/>
              <w:rPr>
                <w:rFonts w:ascii="Arial" w:eastAsia="Times New Roman" w:hAnsi="Arial"/>
                <w:b/>
                <w:sz w:val="24"/>
                <w:szCs w:val="24"/>
              </w:rPr>
            </w:pPr>
          </w:p>
        </w:tc>
      </w:tr>
      <w:tr w:rsidR="00DD236A" w:rsidRPr="009E5746" w:rsidTr="00B7006E">
        <w:trPr>
          <w:trHeight w:val="23"/>
          <w:jc w:val="center"/>
        </w:trPr>
        <w:tc>
          <w:tcPr>
            <w:tcW w:w="1136"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1920"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580"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700"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645"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1163" w:type="dxa"/>
            <w:gridSpan w:val="2"/>
            <w:shd w:val="clear" w:color="auto" w:fill="auto"/>
            <w:vAlign w:val="bottom"/>
          </w:tcPr>
          <w:p w:rsidR="00DD236A" w:rsidRPr="009E5746" w:rsidRDefault="00DD236A" w:rsidP="00DD236A">
            <w:pPr>
              <w:spacing w:line="20" w:lineRule="exact"/>
              <w:rPr>
                <w:rFonts w:ascii="Arial" w:eastAsia="Times New Roman" w:hAnsi="Arial"/>
                <w:sz w:val="24"/>
                <w:szCs w:val="24"/>
              </w:rPr>
            </w:pPr>
          </w:p>
        </w:tc>
        <w:tc>
          <w:tcPr>
            <w:tcW w:w="1418" w:type="dxa"/>
            <w:shd w:val="clear" w:color="auto" w:fill="auto"/>
            <w:vAlign w:val="bottom"/>
          </w:tcPr>
          <w:p w:rsidR="00DD236A" w:rsidRPr="009E5746" w:rsidRDefault="00DD236A" w:rsidP="00DD236A">
            <w:pPr>
              <w:spacing w:line="20" w:lineRule="exact"/>
              <w:rPr>
                <w:rFonts w:ascii="Arial" w:eastAsia="Times New Roman" w:hAnsi="Arial"/>
                <w:sz w:val="24"/>
                <w:szCs w:val="24"/>
              </w:rPr>
            </w:pPr>
          </w:p>
        </w:tc>
      </w:tr>
    </w:tbl>
    <w:p w:rsidR="00321103" w:rsidRPr="009E5746" w:rsidRDefault="00E8217C" w:rsidP="00AE4DA6">
      <w:pPr>
        <w:spacing w:line="266" w:lineRule="exact"/>
        <w:ind w:right="10"/>
        <w:jc w:val="both"/>
        <w:rPr>
          <w:rFonts w:ascii="Arial" w:hAnsi="Arial"/>
          <w:b/>
          <w:sz w:val="24"/>
          <w:szCs w:val="24"/>
        </w:rPr>
      </w:pPr>
      <w:r>
        <w:rPr>
          <w:rFonts w:ascii="Arial" w:eastAsia="Times New Roman" w:hAnsi="Arial"/>
          <w:noProof/>
          <w:sz w:val="24"/>
          <w:szCs w:val="24"/>
        </w:rPr>
        <mc:AlternateContent>
          <mc:Choice Requires="wps">
            <w:drawing>
              <wp:anchor distT="0" distB="0" distL="114300" distR="114300" simplePos="0" relativeHeight="251658240" behindDoc="1" locked="0" layoutInCell="0" allowOverlap="1">
                <wp:simplePos x="0" y="0"/>
                <wp:positionH relativeFrom="column">
                  <wp:posOffset>2755900</wp:posOffset>
                </wp:positionH>
                <wp:positionV relativeFrom="paragraph">
                  <wp:posOffset>-2623185</wp:posOffset>
                </wp:positionV>
                <wp:extent cx="12065" cy="12700"/>
                <wp:effectExtent l="0" t="0" r="26035" b="25400"/>
                <wp:wrapNone/>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3F769" id="Rectangle 42" o:spid="_x0000_s1026" style="position:absolute;margin-left:217pt;margin-top:-206.55pt;width:.9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BEfHwIAADo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" o:allowincell="f" fillcolor="black" strokecolor="white"/>
            </w:pict>
          </mc:Fallback>
        </mc:AlternateContent>
      </w:r>
      <w:bookmarkStart w:id="5" w:name="page36"/>
      <w:bookmarkEnd w:id="5"/>
      <w:r w:rsidR="00AE4DA6" w:rsidRPr="009E5746">
        <w:rPr>
          <w:rFonts w:ascii="Arial" w:hAnsi="Arial"/>
          <w:sz w:val="24"/>
          <w:szCs w:val="24"/>
        </w:rPr>
        <w:t>‘</w:t>
      </w:r>
      <w:proofErr w:type="spellStart"/>
      <w:r w:rsidR="00AE4DA6" w:rsidRPr="009E5746">
        <w:rPr>
          <w:rFonts w:ascii="Arial" w:hAnsi="Arial"/>
          <w:sz w:val="24"/>
          <w:szCs w:val="24"/>
        </w:rPr>
        <w:t>Η</w:t>
      </w:r>
      <w:r w:rsidR="00632B36" w:rsidRPr="009E5746">
        <w:rPr>
          <w:rFonts w:ascii="Arial" w:hAnsi="Arial"/>
          <w:sz w:val="24"/>
          <w:szCs w:val="24"/>
        </w:rPr>
        <w:t>τοι</w:t>
      </w:r>
      <w:proofErr w:type="spellEnd"/>
      <w:r w:rsidR="00632B36" w:rsidRPr="009E5746">
        <w:rPr>
          <w:rFonts w:ascii="Arial" w:hAnsi="Arial"/>
          <w:b/>
          <w:sz w:val="24"/>
          <w:szCs w:val="24"/>
        </w:rPr>
        <w:t xml:space="preserve"> </w:t>
      </w:r>
      <w:r w:rsidR="00CE6C0D" w:rsidRPr="009E5746">
        <w:rPr>
          <w:rFonts w:ascii="Arial" w:hAnsi="Arial"/>
          <w:b/>
          <w:sz w:val="24"/>
          <w:szCs w:val="24"/>
        </w:rPr>
        <w:t xml:space="preserve"> </w:t>
      </w:r>
      <w:r w:rsidR="00D93897" w:rsidRPr="009E5746">
        <w:rPr>
          <w:rFonts w:ascii="Arial" w:hAnsi="Arial"/>
          <w:b/>
          <w:sz w:val="24"/>
          <w:szCs w:val="24"/>
        </w:rPr>
        <w:t xml:space="preserve">εβδομήντα τέσσερις χιλιάδες τετρακόσια  </w:t>
      </w:r>
      <w:r w:rsidR="008D1805" w:rsidRPr="009E5746">
        <w:rPr>
          <w:rFonts w:ascii="Arial" w:hAnsi="Arial"/>
          <w:b/>
          <w:sz w:val="24"/>
          <w:szCs w:val="24"/>
        </w:rPr>
        <w:t xml:space="preserve"> </w:t>
      </w:r>
      <w:r w:rsidR="007863C0" w:rsidRPr="009E5746">
        <w:rPr>
          <w:rFonts w:ascii="Arial" w:hAnsi="Arial"/>
          <w:b/>
          <w:sz w:val="24"/>
          <w:szCs w:val="24"/>
        </w:rPr>
        <w:t>ευρώ</w:t>
      </w:r>
      <w:r w:rsidR="00CE6C0D" w:rsidRPr="009E5746">
        <w:rPr>
          <w:rFonts w:ascii="Arial" w:hAnsi="Arial"/>
          <w:b/>
          <w:sz w:val="24"/>
          <w:szCs w:val="24"/>
        </w:rPr>
        <w:t xml:space="preserve"> </w:t>
      </w:r>
      <w:r w:rsidR="00AE4DA6" w:rsidRPr="009E5746">
        <w:rPr>
          <w:rFonts w:ascii="Arial" w:hAnsi="Arial"/>
          <w:b/>
          <w:sz w:val="24"/>
          <w:szCs w:val="24"/>
        </w:rPr>
        <w:t>(</w:t>
      </w:r>
      <w:r w:rsidR="00D93897" w:rsidRPr="009E5746">
        <w:rPr>
          <w:rFonts w:ascii="Arial" w:eastAsia="Times New Roman" w:hAnsi="Arial"/>
          <w:b/>
          <w:sz w:val="24"/>
          <w:szCs w:val="24"/>
        </w:rPr>
        <w:t>74.400</w:t>
      </w:r>
      <w:r w:rsidR="004B4BBB" w:rsidRPr="009E5746">
        <w:rPr>
          <w:rFonts w:ascii="Arial" w:eastAsia="Times New Roman" w:hAnsi="Arial"/>
          <w:b/>
          <w:sz w:val="24"/>
          <w:szCs w:val="24"/>
        </w:rPr>
        <w:t xml:space="preserve"> </w:t>
      </w:r>
      <w:r w:rsidR="00CE6C0D" w:rsidRPr="009E5746">
        <w:rPr>
          <w:rFonts w:ascii="Arial" w:hAnsi="Arial"/>
          <w:b/>
          <w:sz w:val="24"/>
          <w:szCs w:val="24"/>
        </w:rPr>
        <w:t>ευρώ)</w:t>
      </w:r>
      <w:r w:rsidR="00F236FB" w:rsidRPr="009E5746">
        <w:rPr>
          <w:rFonts w:ascii="Arial" w:hAnsi="Arial"/>
          <w:b/>
          <w:sz w:val="24"/>
          <w:szCs w:val="24"/>
        </w:rPr>
        <w:t xml:space="preserve">, </w:t>
      </w:r>
      <w:r w:rsidR="00632B36" w:rsidRPr="009E5746">
        <w:rPr>
          <w:rFonts w:ascii="Arial" w:hAnsi="Arial"/>
          <w:b/>
          <w:sz w:val="24"/>
          <w:szCs w:val="24"/>
        </w:rPr>
        <w:t xml:space="preserve"> </w:t>
      </w:r>
      <w:r w:rsidR="00F31774" w:rsidRPr="009E5746">
        <w:rPr>
          <w:rFonts w:ascii="Arial" w:hAnsi="Arial"/>
          <w:b/>
          <w:sz w:val="24"/>
          <w:szCs w:val="24"/>
        </w:rPr>
        <w:t>σ</w:t>
      </w:r>
      <w:r w:rsidR="00632B36" w:rsidRPr="009E5746">
        <w:rPr>
          <w:rFonts w:ascii="Arial" w:hAnsi="Arial"/>
          <w:b/>
          <w:sz w:val="24"/>
          <w:szCs w:val="24"/>
          <w:u w:val="single"/>
        </w:rPr>
        <w:t>υμπεριλαμβανομένου</w:t>
      </w:r>
      <w:r w:rsidR="00632B36" w:rsidRPr="009E5746">
        <w:rPr>
          <w:rFonts w:ascii="Arial" w:hAnsi="Arial"/>
          <w:b/>
          <w:sz w:val="24"/>
          <w:szCs w:val="24"/>
        </w:rPr>
        <w:t xml:space="preserve"> </w:t>
      </w:r>
      <w:r w:rsidR="00632B36" w:rsidRPr="009E5746">
        <w:rPr>
          <w:rFonts w:ascii="Arial" w:hAnsi="Arial"/>
          <w:b/>
          <w:sz w:val="24"/>
          <w:szCs w:val="24"/>
          <w:u w:val="single"/>
        </w:rPr>
        <w:t>ΦΠΑ 24%</w:t>
      </w:r>
      <w:r w:rsidR="007863C0" w:rsidRPr="009E5746">
        <w:rPr>
          <w:rFonts w:ascii="Arial" w:hAnsi="Arial"/>
          <w:b/>
          <w:sz w:val="24"/>
          <w:szCs w:val="24"/>
          <w:u w:val="single"/>
        </w:rPr>
        <w:t>.</w:t>
      </w:r>
    </w:p>
    <w:p w:rsidR="00F31774" w:rsidRPr="009E5746" w:rsidRDefault="00F31774" w:rsidP="0077193C">
      <w:pPr>
        <w:spacing w:line="200" w:lineRule="exact"/>
        <w:rPr>
          <w:rFonts w:ascii="Arial" w:hAnsi="Arial"/>
          <w:sz w:val="24"/>
          <w:szCs w:val="24"/>
          <w:u w:val="single"/>
        </w:rPr>
      </w:pPr>
    </w:p>
    <w:p w:rsidR="00D93897" w:rsidRPr="009E5746" w:rsidRDefault="00D93897" w:rsidP="0077193C">
      <w:pPr>
        <w:spacing w:line="200" w:lineRule="exact"/>
        <w:rPr>
          <w:rFonts w:ascii="Arial" w:hAnsi="Arial"/>
          <w:sz w:val="24"/>
          <w:szCs w:val="24"/>
          <w:u w:val="single"/>
        </w:rPr>
      </w:pPr>
    </w:p>
    <w:p w:rsidR="00D93897" w:rsidRPr="009E5746" w:rsidRDefault="00D93897" w:rsidP="0077193C">
      <w:pPr>
        <w:spacing w:line="200" w:lineRule="exact"/>
        <w:rPr>
          <w:rFonts w:ascii="Arial" w:hAnsi="Arial"/>
          <w:sz w:val="24"/>
          <w:szCs w:val="24"/>
          <w:u w:val="single"/>
        </w:rPr>
      </w:pPr>
    </w:p>
    <w:p w:rsidR="00D93897" w:rsidRDefault="00D93897" w:rsidP="0077193C">
      <w:pPr>
        <w:spacing w:line="200" w:lineRule="exact"/>
        <w:rPr>
          <w:rFonts w:ascii="Arial" w:hAnsi="Arial"/>
          <w:sz w:val="24"/>
          <w:szCs w:val="24"/>
          <w:u w:val="single"/>
        </w:rPr>
      </w:pPr>
    </w:p>
    <w:p w:rsidR="00F41E06" w:rsidRDefault="00F41E06" w:rsidP="0077193C">
      <w:pPr>
        <w:spacing w:line="200" w:lineRule="exact"/>
        <w:rPr>
          <w:rFonts w:ascii="Arial" w:hAnsi="Arial"/>
          <w:sz w:val="24"/>
          <w:szCs w:val="24"/>
          <w:u w:val="single"/>
        </w:rPr>
      </w:pPr>
    </w:p>
    <w:p w:rsidR="00F41E06" w:rsidRDefault="00F41E06" w:rsidP="0077193C">
      <w:pPr>
        <w:spacing w:line="200" w:lineRule="exact"/>
        <w:rPr>
          <w:rFonts w:ascii="Arial" w:hAnsi="Arial"/>
          <w:sz w:val="24"/>
          <w:szCs w:val="24"/>
          <w:u w:val="single"/>
        </w:rPr>
      </w:pPr>
    </w:p>
    <w:p w:rsidR="00F41E06" w:rsidRPr="009E5746" w:rsidRDefault="00F41E06" w:rsidP="00F41E06">
      <w:pPr>
        <w:rPr>
          <w:rFonts w:ascii="Arial" w:hAnsi="Arial"/>
          <w:b/>
          <w:sz w:val="24"/>
          <w:szCs w:val="24"/>
        </w:rPr>
      </w:pPr>
      <w:r>
        <w:rPr>
          <w:rFonts w:ascii="Arial" w:hAnsi="Arial"/>
          <w:b/>
          <w:sz w:val="24"/>
          <w:szCs w:val="24"/>
        </w:rPr>
        <w:t xml:space="preserve">                                             Αθήνα  02  / 11  / 2018</w:t>
      </w:r>
    </w:p>
    <w:p w:rsidR="00F41E06" w:rsidRDefault="00F41E06" w:rsidP="0077193C">
      <w:pPr>
        <w:spacing w:line="200" w:lineRule="exact"/>
        <w:rPr>
          <w:rFonts w:ascii="Arial" w:hAnsi="Arial"/>
          <w:sz w:val="24"/>
          <w:szCs w:val="24"/>
          <w:u w:val="single"/>
        </w:rPr>
      </w:pPr>
      <w:r>
        <w:rPr>
          <w:rFonts w:ascii="Arial" w:hAnsi="Arial"/>
          <w:sz w:val="24"/>
          <w:szCs w:val="24"/>
          <w:u w:val="single"/>
        </w:rPr>
        <w:t xml:space="preserve"> </w:t>
      </w:r>
    </w:p>
    <w:p w:rsidR="00F41E06" w:rsidRDefault="00F41E06" w:rsidP="0077193C">
      <w:pPr>
        <w:spacing w:line="200" w:lineRule="exact"/>
        <w:rPr>
          <w:rFonts w:ascii="Arial" w:hAnsi="Arial"/>
          <w:sz w:val="24"/>
          <w:szCs w:val="24"/>
          <w:u w:val="single"/>
        </w:rPr>
      </w:pPr>
    </w:p>
    <w:p w:rsidR="00F41E06" w:rsidRDefault="00F41E06" w:rsidP="0077193C">
      <w:pPr>
        <w:spacing w:line="200" w:lineRule="exact"/>
        <w:rPr>
          <w:rFonts w:ascii="Arial" w:hAnsi="Arial"/>
          <w:sz w:val="24"/>
          <w:szCs w:val="24"/>
          <w:u w:val="single"/>
        </w:rPr>
      </w:pPr>
    </w:p>
    <w:p w:rsidR="00F41E06" w:rsidRPr="009E5746" w:rsidRDefault="00F41E06" w:rsidP="0077193C">
      <w:pPr>
        <w:spacing w:line="200" w:lineRule="exact"/>
        <w:rPr>
          <w:rFonts w:ascii="Arial" w:hAnsi="Arial"/>
          <w:sz w:val="24"/>
          <w:szCs w:val="24"/>
          <w:u w:val="single"/>
        </w:rPr>
      </w:pPr>
    </w:p>
    <w:p w:rsidR="00D93897" w:rsidRPr="009E5746" w:rsidRDefault="00D93897" w:rsidP="0077193C">
      <w:pPr>
        <w:spacing w:line="200" w:lineRule="exact"/>
        <w:rPr>
          <w:rFonts w:ascii="Arial" w:hAnsi="Arial"/>
          <w:sz w:val="24"/>
          <w:szCs w:val="24"/>
          <w:u w:val="single"/>
        </w:rPr>
      </w:pPr>
    </w:p>
    <w:p w:rsidR="00F1308E" w:rsidRPr="009E5746" w:rsidRDefault="00F1308E" w:rsidP="0077193C">
      <w:pPr>
        <w:spacing w:line="200" w:lineRule="exact"/>
        <w:rPr>
          <w:rFonts w:ascii="Arial" w:hAnsi="Arial"/>
          <w:sz w:val="24"/>
          <w:szCs w:val="24"/>
          <w:u w:val="single"/>
        </w:rPr>
      </w:pPr>
    </w:p>
    <w:p w:rsidR="00F41E06" w:rsidRDefault="00F41E06" w:rsidP="00F41E06">
      <w:pPr>
        <w:pStyle w:val="ab"/>
        <w:keepLines w:val="0"/>
        <w:autoSpaceDE/>
        <w:autoSpaceDN/>
        <w:adjustRightInd/>
        <w:spacing w:line="360" w:lineRule="auto"/>
        <w:rPr>
          <w:rFonts w:ascii="Arial" w:hAnsi="Arial" w:cs="Arial"/>
          <w:b/>
          <w:sz w:val="24"/>
          <w:szCs w:val="24"/>
        </w:rPr>
      </w:pPr>
      <w:r w:rsidRPr="009E5746">
        <w:rPr>
          <w:rFonts w:ascii="Arial" w:hAnsi="Arial" w:cs="Arial"/>
          <w:b/>
          <w:sz w:val="24"/>
          <w:szCs w:val="24"/>
        </w:rPr>
        <w:t xml:space="preserve">           </w:t>
      </w:r>
      <w:r>
        <w:rPr>
          <w:rFonts w:ascii="Arial" w:hAnsi="Arial" w:cs="Arial"/>
          <w:b/>
          <w:sz w:val="24"/>
          <w:szCs w:val="24"/>
        </w:rPr>
        <w:t xml:space="preserve">                              </w:t>
      </w:r>
      <w:r w:rsidRPr="009E5746">
        <w:rPr>
          <w:rFonts w:ascii="Arial" w:hAnsi="Arial" w:cs="Arial"/>
          <w:b/>
          <w:sz w:val="24"/>
          <w:szCs w:val="24"/>
        </w:rPr>
        <w:t>Θεωρήθηκε</w:t>
      </w:r>
    </w:p>
    <w:p w:rsidR="00B7006E" w:rsidRPr="009E5746" w:rsidRDefault="00B7006E" w:rsidP="00B7006E">
      <w:pPr>
        <w:pStyle w:val="ab"/>
        <w:keepLines w:val="0"/>
        <w:autoSpaceDE/>
        <w:autoSpaceDN/>
        <w:adjustRightInd/>
        <w:spacing w:line="360" w:lineRule="auto"/>
        <w:rPr>
          <w:rFonts w:ascii="Arial" w:hAnsi="Arial" w:cs="Arial"/>
          <w:color w:val="auto"/>
          <w:sz w:val="24"/>
          <w:szCs w:val="24"/>
        </w:rPr>
      </w:pPr>
    </w:p>
    <w:tbl>
      <w:tblPr>
        <w:tblW w:w="8308" w:type="dxa"/>
        <w:tblLayout w:type="fixed"/>
        <w:tblLook w:val="0000" w:firstRow="0" w:lastRow="0" w:firstColumn="0" w:lastColumn="0" w:noHBand="0" w:noVBand="0"/>
      </w:tblPr>
      <w:tblGrid>
        <w:gridCol w:w="4154"/>
        <w:gridCol w:w="4154"/>
      </w:tblGrid>
      <w:tr w:rsidR="00B7006E" w:rsidRPr="009E5746" w:rsidTr="00F41E06">
        <w:trPr>
          <w:trHeight w:val="116"/>
        </w:trPr>
        <w:tc>
          <w:tcPr>
            <w:tcW w:w="4154" w:type="dxa"/>
            <w:vAlign w:val="center"/>
          </w:tcPr>
          <w:p w:rsidR="00B7006E" w:rsidRPr="009E5746" w:rsidRDefault="00B7006E" w:rsidP="00F41E06">
            <w:pPr>
              <w:rPr>
                <w:rFonts w:ascii="Arial" w:hAnsi="Arial"/>
                <w:b/>
                <w:sz w:val="24"/>
                <w:szCs w:val="24"/>
              </w:rPr>
            </w:pPr>
          </w:p>
        </w:tc>
        <w:tc>
          <w:tcPr>
            <w:tcW w:w="4154" w:type="dxa"/>
          </w:tcPr>
          <w:p w:rsidR="00B7006E" w:rsidRPr="009E5746" w:rsidRDefault="00B7006E" w:rsidP="00F41E06">
            <w:pPr>
              <w:jc w:val="center"/>
              <w:rPr>
                <w:rFonts w:ascii="Arial" w:hAnsi="Arial"/>
                <w:b/>
                <w:sz w:val="24"/>
                <w:szCs w:val="24"/>
              </w:rPr>
            </w:pPr>
          </w:p>
        </w:tc>
      </w:tr>
      <w:tr w:rsidR="00B7006E" w:rsidRPr="009E5746" w:rsidTr="00F41E06">
        <w:trPr>
          <w:trHeight w:val="116"/>
        </w:trPr>
        <w:tc>
          <w:tcPr>
            <w:tcW w:w="4154" w:type="dxa"/>
          </w:tcPr>
          <w:p w:rsidR="00B7006E" w:rsidRPr="00B13A2C" w:rsidRDefault="00B7006E" w:rsidP="00F41E06">
            <w:pPr>
              <w:spacing w:after="120"/>
              <w:rPr>
                <w:rFonts w:ascii="Arial" w:hAnsi="Arial"/>
              </w:rPr>
            </w:pPr>
          </w:p>
        </w:tc>
        <w:tc>
          <w:tcPr>
            <w:tcW w:w="4154" w:type="dxa"/>
          </w:tcPr>
          <w:p w:rsidR="00B7006E" w:rsidRPr="00B13A2C" w:rsidRDefault="00B7006E" w:rsidP="00F41E06">
            <w:pPr>
              <w:spacing w:after="120"/>
              <w:rPr>
                <w:rFonts w:ascii="Arial" w:hAnsi="Arial"/>
              </w:rPr>
            </w:pPr>
          </w:p>
        </w:tc>
      </w:tr>
      <w:tr w:rsidR="00B7006E" w:rsidRPr="009E5746" w:rsidTr="00F41E06">
        <w:trPr>
          <w:trHeight w:val="287"/>
        </w:trPr>
        <w:tc>
          <w:tcPr>
            <w:tcW w:w="4154" w:type="dxa"/>
          </w:tcPr>
          <w:p w:rsidR="00B7006E" w:rsidRPr="00B13A2C" w:rsidRDefault="00B7006E" w:rsidP="00F41E06">
            <w:pPr>
              <w:spacing w:after="120"/>
              <w:rPr>
                <w:rFonts w:ascii="Arial" w:hAnsi="Arial"/>
              </w:rPr>
            </w:pPr>
          </w:p>
        </w:tc>
        <w:tc>
          <w:tcPr>
            <w:tcW w:w="4154" w:type="dxa"/>
          </w:tcPr>
          <w:p w:rsidR="00B7006E" w:rsidRPr="00B13A2C" w:rsidRDefault="00B7006E" w:rsidP="00F41E06">
            <w:pPr>
              <w:spacing w:after="120"/>
              <w:rPr>
                <w:rFonts w:ascii="Arial" w:hAnsi="Arial"/>
              </w:rPr>
            </w:pPr>
          </w:p>
        </w:tc>
      </w:tr>
      <w:tr w:rsidR="00B7006E" w:rsidRPr="009E5746" w:rsidTr="00F41E06">
        <w:trPr>
          <w:trHeight w:val="116"/>
        </w:trPr>
        <w:tc>
          <w:tcPr>
            <w:tcW w:w="4154" w:type="dxa"/>
            <w:vAlign w:val="center"/>
          </w:tcPr>
          <w:p w:rsidR="00B7006E" w:rsidRPr="009E5746" w:rsidRDefault="00B7006E" w:rsidP="00F41E06">
            <w:pPr>
              <w:rPr>
                <w:rFonts w:ascii="Arial" w:hAnsi="Arial"/>
                <w:b/>
                <w:sz w:val="24"/>
                <w:szCs w:val="24"/>
              </w:rPr>
            </w:pPr>
          </w:p>
        </w:tc>
        <w:tc>
          <w:tcPr>
            <w:tcW w:w="4154" w:type="dxa"/>
          </w:tcPr>
          <w:p w:rsidR="00B7006E" w:rsidRPr="009E5746" w:rsidRDefault="00B7006E" w:rsidP="00F41E06">
            <w:pPr>
              <w:jc w:val="center"/>
              <w:rPr>
                <w:rFonts w:ascii="Arial" w:hAnsi="Arial"/>
                <w:b/>
                <w:sz w:val="24"/>
                <w:szCs w:val="24"/>
              </w:rPr>
            </w:pPr>
          </w:p>
        </w:tc>
      </w:tr>
      <w:tr w:rsidR="00B7006E" w:rsidRPr="009E5746" w:rsidTr="00F41E06">
        <w:trPr>
          <w:trHeight w:val="116"/>
        </w:trPr>
        <w:tc>
          <w:tcPr>
            <w:tcW w:w="4154" w:type="dxa"/>
            <w:vAlign w:val="center"/>
          </w:tcPr>
          <w:p w:rsidR="00B7006E" w:rsidRPr="009E5746" w:rsidRDefault="00B7006E" w:rsidP="00F41E06">
            <w:pPr>
              <w:jc w:val="center"/>
              <w:rPr>
                <w:rFonts w:ascii="Arial" w:hAnsi="Arial"/>
                <w:b/>
                <w:sz w:val="24"/>
                <w:szCs w:val="24"/>
                <w:highlight w:val="yellow"/>
              </w:rPr>
            </w:pPr>
          </w:p>
        </w:tc>
        <w:tc>
          <w:tcPr>
            <w:tcW w:w="4154" w:type="dxa"/>
          </w:tcPr>
          <w:p w:rsidR="00B7006E" w:rsidRPr="009E5746" w:rsidRDefault="00B7006E" w:rsidP="00F41E06">
            <w:pPr>
              <w:jc w:val="center"/>
              <w:rPr>
                <w:rFonts w:ascii="Arial" w:hAnsi="Arial"/>
                <w:b/>
                <w:sz w:val="24"/>
                <w:szCs w:val="24"/>
              </w:rPr>
            </w:pPr>
          </w:p>
        </w:tc>
      </w:tr>
      <w:tr w:rsidR="00B7006E" w:rsidRPr="009E5746" w:rsidTr="00F41E06">
        <w:trPr>
          <w:trHeight w:val="116"/>
        </w:trPr>
        <w:tc>
          <w:tcPr>
            <w:tcW w:w="4154" w:type="dxa"/>
            <w:vAlign w:val="center"/>
          </w:tcPr>
          <w:p w:rsidR="00B7006E" w:rsidRPr="00DC3CF5" w:rsidRDefault="00B7006E" w:rsidP="00F41E06">
            <w:pPr>
              <w:jc w:val="center"/>
              <w:rPr>
                <w:rFonts w:ascii="Arial" w:hAnsi="Arial"/>
                <w:b/>
                <w:sz w:val="24"/>
                <w:szCs w:val="24"/>
              </w:rPr>
            </w:pPr>
            <w:r w:rsidRPr="00DC3CF5">
              <w:rPr>
                <w:rFonts w:ascii="Arial" w:hAnsi="Arial"/>
                <w:b/>
                <w:sz w:val="24"/>
                <w:szCs w:val="24"/>
              </w:rPr>
              <w:t xml:space="preserve">Ο </w:t>
            </w:r>
            <w:proofErr w:type="spellStart"/>
            <w:r w:rsidRPr="00DC3CF5">
              <w:rPr>
                <w:rFonts w:ascii="Arial" w:hAnsi="Arial"/>
                <w:b/>
                <w:sz w:val="24"/>
                <w:szCs w:val="24"/>
              </w:rPr>
              <w:t>συντάξας</w:t>
            </w:r>
            <w:proofErr w:type="spellEnd"/>
            <w:r w:rsidRPr="00DC3CF5">
              <w:rPr>
                <w:rFonts w:ascii="Arial" w:hAnsi="Arial"/>
                <w:b/>
                <w:sz w:val="24"/>
                <w:szCs w:val="24"/>
              </w:rPr>
              <w:t xml:space="preserve">                                                                </w:t>
            </w:r>
            <w:r>
              <w:rPr>
                <w:rFonts w:ascii="Arial" w:hAnsi="Arial"/>
                <w:b/>
                <w:sz w:val="24"/>
                <w:szCs w:val="24"/>
              </w:rPr>
              <w:t xml:space="preserve">                 </w:t>
            </w: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p>
          <w:p w:rsidR="00B7006E" w:rsidRPr="00DC3CF5"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Κωνσταντίνος Κυριακάκης                                                     </w:t>
            </w:r>
          </w:p>
          <w:p w:rsidR="00B7006E" w:rsidRPr="00DC3CF5" w:rsidRDefault="00B7006E" w:rsidP="00F41E06">
            <w:pPr>
              <w:jc w:val="center"/>
              <w:rPr>
                <w:rFonts w:ascii="Arial" w:hAnsi="Arial"/>
                <w:b/>
                <w:sz w:val="24"/>
                <w:szCs w:val="24"/>
              </w:rPr>
            </w:pPr>
            <w:r w:rsidRPr="00DC3CF5">
              <w:rPr>
                <w:rFonts w:ascii="Arial" w:hAnsi="Arial"/>
                <w:b/>
                <w:sz w:val="24"/>
                <w:szCs w:val="24"/>
              </w:rPr>
              <w:t xml:space="preserve">ΔΕ/οδηγών/α’                                                                                 </w:t>
            </w:r>
          </w:p>
          <w:p w:rsidR="00B7006E" w:rsidRPr="009E5746" w:rsidRDefault="00B7006E" w:rsidP="00F41E06">
            <w:pPr>
              <w:jc w:val="center"/>
              <w:rPr>
                <w:rFonts w:ascii="Arial" w:hAnsi="Arial"/>
                <w:b/>
                <w:sz w:val="24"/>
                <w:szCs w:val="24"/>
              </w:rPr>
            </w:pPr>
          </w:p>
        </w:tc>
        <w:tc>
          <w:tcPr>
            <w:tcW w:w="4154" w:type="dxa"/>
          </w:tcPr>
          <w:p w:rsidR="00B7006E"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Ο Αν. </w:t>
            </w:r>
            <w:proofErr w:type="spellStart"/>
            <w:r w:rsidRPr="00DC3CF5">
              <w:rPr>
                <w:rFonts w:ascii="Arial" w:hAnsi="Arial"/>
                <w:b/>
                <w:sz w:val="24"/>
                <w:szCs w:val="24"/>
              </w:rPr>
              <w:t>Προϊστ</w:t>
            </w:r>
            <w:proofErr w:type="spellEnd"/>
            <w:r w:rsidRPr="00DC3CF5">
              <w:rPr>
                <w:rFonts w:ascii="Arial" w:hAnsi="Arial"/>
                <w:b/>
                <w:sz w:val="24"/>
                <w:szCs w:val="24"/>
              </w:rPr>
              <w:t>. Δ/</w:t>
            </w:r>
            <w:proofErr w:type="spellStart"/>
            <w:r w:rsidRPr="00DC3CF5">
              <w:rPr>
                <w:rFonts w:ascii="Arial" w:hAnsi="Arial"/>
                <w:b/>
                <w:sz w:val="24"/>
                <w:szCs w:val="24"/>
              </w:rPr>
              <w:t>νσης</w:t>
            </w:r>
            <w:proofErr w:type="spellEnd"/>
            <w:r w:rsidRPr="00DC3CF5">
              <w:rPr>
                <w:rFonts w:ascii="Arial" w:hAnsi="Arial"/>
                <w:b/>
                <w:sz w:val="24"/>
                <w:szCs w:val="24"/>
              </w:rPr>
              <w:t xml:space="preserve"> ΣΜΑ  </w:t>
            </w:r>
          </w:p>
          <w:p w:rsidR="00B7006E" w:rsidRDefault="00B7006E" w:rsidP="00F41E06">
            <w:pPr>
              <w:jc w:val="center"/>
              <w:rPr>
                <w:rFonts w:ascii="Arial" w:hAnsi="Arial"/>
                <w:b/>
                <w:sz w:val="24"/>
                <w:szCs w:val="24"/>
              </w:rPr>
            </w:pPr>
          </w:p>
          <w:p w:rsidR="00B7006E" w:rsidRDefault="00B7006E" w:rsidP="00F41E06">
            <w:pPr>
              <w:jc w:val="center"/>
              <w:rPr>
                <w:rFonts w:ascii="Arial" w:hAnsi="Arial"/>
                <w:b/>
                <w:sz w:val="24"/>
                <w:szCs w:val="24"/>
              </w:rPr>
            </w:pPr>
          </w:p>
          <w:p w:rsidR="00B7006E" w:rsidRDefault="00B7006E" w:rsidP="00F41E06">
            <w:pPr>
              <w:jc w:val="center"/>
              <w:rPr>
                <w:rFonts w:ascii="Arial" w:hAnsi="Arial"/>
                <w:b/>
                <w:sz w:val="24"/>
                <w:szCs w:val="24"/>
              </w:rPr>
            </w:pPr>
            <w:r w:rsidRPr="00DC3CF5">
              <w:rPr>
                <w:rFonts w:ascii="Arial" w:hAnsi="Arial"/>
                <w:b/>
                <w:sz w:val="24"/>
                <w:szCs w:val="24"/>
              </w:rPr>
              <w:t xml:space="preserve">  </w:t>
            </w:r>
          </w:p>
          <w:p w:rsidR="00B7006E"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Κωνσταντίνος </w:t>
            </w:r>
            <w:proofErr w:type="spellStart"/>
            <w:r w:rsidRPr="00DC3CF5">
              <w:rPr>
                <w:rFonts w:ascii="Arial" w:hAnsi="Arial"/>
                <w:b/>
                <w:sz w:val="24"/>
                <w:szCs w:val="24"/>
              </w:rPr>
              <w:t>Μνηματίδης</w:t>
            </w:r>
            <w:proofErr w:type="spellEnd"/>
          </w:p>
          <w:p w:rsidR="00B7006E" w:rsidRPr="009E5746" w:rsidRDefault="00B7006E" w:rsidP="00F41E06">
            <w:pPr>
              <w:jc w:val="center"/>
              <w:rPr>
                <w:rFonts w:ascii="Arial" w:hAnsi="Arial"/>
                <w:b/>
                <w:sz w:val="24"/>
                <w:szCs w:val="24"/>
              </w:rPr>
            </w:pPr>
            <w:r>
              <w:rPr>
                <w:rFonts w:ascii="Arial" w:hAnsi="Arial"/>
                <w:b/>
                <w:sz w:val="24"/>
                <w:szCs w:val="24"/>
              </w:rPr>
              <w:t xml:space="preserve">      </w:t>
            </w:r>
            <w:r w:rsidRPr="00DC3CF5">
              <w:rPr>
                <w:rFonts w:ascii="Arial" w:hAnsi="Arial"/>
                <w:b/>
                <w:sz w:val="24"/>
                <w:szCs w:val="24"/>
              </w:rPr>
              <w:t xml:space="preserve"> ΠΕ 3/α’                                                                                                                                                                                                                                         </w:t>
            </w:r>
          </w:p>
        </w:tc>
      </w:tr>
    </w:tbl>
    <w:p w:rsidR="00117FB0" w:rsidRPr="009E5746" w:rsidRDefault="00117FB0">
      <w:pPr>
        <w:spacing w:line="0" w:lineRule="atLeast"/>
        <w:rPr>
          <w:rFonts w:ascii="Arial" w:eastAsia="Arial" w:hAnsi="Arial"/>
          <w:color w:val="7F7F7F"/>
          <w:sz w:val="24"/>
          <w:szCs w:val="24"/>
        </w:rPr>
        <w:sectPr w:rsidR="00117FB0" w:rsidRPr="009E5746" w:rsidSect="00C45FDE">
          <w:pgSz w:w="11900" w:h="16838"/>
          <w:pgMar w:top="1276" w:right="900" w:bottom="568" w:left="1080" w:header="0" w:footer="0" w:gutter="0"/>
          <w:cols w:space="0" w:equalWidth="0">
            <w:col w:w="9920"/>
          </w:cols>
          <w:docGrid w:linePitch="360"/>
        </w:sectPr>
      </w:pPr>
    </w:p>
    <w:p w:rsidR="00F41E06" w:rsidRDefault="00F41E06" w:rsidP="00F41E06">
      <w:pPr>
        <w:spacing w:line="200" w:lineRule="exact"/>
      </w:pPr>
      <w:bookmarkStart w:id="6" w:name="page37"/>
      <w:bookmarkEnd w:id="6"/>
    </w:p>
    <w:tbl>
      <w:tblPr>
        <w:tblW w:w="10065" w:type="dxa"/>
        <w:tblInd w:w="-327" w:type="dxa"/>
        <w:tblLayout w:type="fixed"/>
        <w:tblCellMar>
          <w:left w:w="43" w:type="dxa"/>
          <w:right w:w="43" w:type="dxa"/>
        </w:tblCellMar>
        <w:tblLook w:val="0000" w:firstRow="0" w:lastRow="0" w:firstColumn="0" w:lastColumn="0" w:noHBand="0" w:noVBand="0"/>
      </w:tblPr>
      <w:tblGrid>
        <w:gridCol w:w="5271"/>
        <w:gridCol w:w="4794"/>
      </w:tblGrid>
      <w:tr w:rsidR="00F41E06" w:rsidRPr="00332EA9" w:rsidTr="00CC711C">
        <w:trPr>
          <w:cantSplit/>
          <w:trHeight w:val="118"/>
        </w:trPr>
        <w:tc>
          <w:tcPr>
            <w:tcW w:w="5271" w:type="dxa"/>
            <w:vMerge w:val="restart"/>
          </w:tcPr>
          <w:p w:rsidR="00F41E06" w:rsidRPr="00332EA9" w:rsidRDefault="00F41E06" w:rsidP="00F41E06">
            <w:pPr>
              <w:keepNext/>
              <w:tabs>
                <w:tab w:val="left" w:pos="953"/>
                <w:tab w:val="center" w:pos="2259"/>
              </w:tabs>
              <w:outlineLvl w:val="1"/>
              <w:rPr>
                <w:rFonts w:ascii="Tahoma" w:eastAsia="Times New Roman" w:hAnsi="Tahoma" w:cs="Tahoma"/>
                <w:bCs/>
                <w:sz w:val="16"/>
                <w:szCs w:val="16"/>
                <w:lang w:eastAsia="en-US"/>
              </w:rPr>
            </w:pPr>
            <w:r w:rsidRPr="00332EA9">
              <w:rPr>
                <w:rFonts w:ascii="Tahoma" w:eastAsia="Times New Roman" w:hAnsi="Tahoma" w:cs="Tahoma"/>
                <w:bCs/>
                <w:szCs w:val="21"/>
                <w:lang w:eastAsia="en-US"/>
              </w:rPr>
              <w:tab/>
              <w:t xml:space="preserve">                 </w:t>
            </w:r>
            <w:r w:rsidRPr="00332EA9">
              <w:rPr>
                <w:rFonts w:ascii="Tahoma" w:eastAsia="Times New Roman" w:hAnsi="Tahoma" w:cs="Tahoma"/>
                <w:bCs/>
                <w:szCs w:val="21"/>
                <w:lang w:eastAsia="en-US"/>
              </w:rPr>
              <w:tab/>
            </w:r>
            <w:r>
              <w:rPr>
                <w:rFonts w:ascii="Tahoma" w:eastAsia="Times New Roman" w:hAnsi="Tahoma" w:cs="Tahoma"/>
                <w:bCs/>
                <w:noProof/>
                <w:szCs w:val="21"/>
              </w:rPr>
              <w:drawing>
                <wp:inline distT="0" distB="0" distL="0" distR="0">
                  <wp:extent cx="503555" cy="46355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555" cy="463550"/>
                          </a:xfrm>
                          <a:prstGeom prst="rect">
                            <a:avLst/>
                          </a:prstGeom>
                          <a:noFill/>
                          <a:ln>
                            <a:noFill/>
                          </a:ln>
                        </pic:spPr>
                      </pic:pic>
                    </a:graphicData>
                  </a:graphic>
                </wp:inline>
              </w:drawing>
            </w:r>
          </w:p>
          <w:p w:rsidR="00F41E06" w:rsidRPr="00332EA9" w:rsidRDefault="00F41E06" w:rsidP="00F41E06">
            <w:pPr>
              <w:keepNext/>
              <w:spacing w:line="276" w:lineRule="auto"/>
              <w:jc w:val="center"/>
              <w:outlineLvl w:val="1"/>
              <w:rPr>
                <w:rFonts w:ascii="Arial" w:eastAsia="Times New Roman" w:hAnsi="Arial"/>
                <w:bCs/>
                <w:sz w:val="18"/>
                <w:szCs w:val="18"/>
                <w:lang w:eastAsia="en-US"/>
              </w:rPr>
            </w:pPr>
            <w:r w:rsidRPr="00332EA9">
              <w:rPr>
                <w:rFonts w:ascii="Arial" w:eastAsia="Times New Roman" w:hAnsi="Arial"/>
                <w:bCs/>
                <w:sz w:val="18"/>
                <w:szCs w:val="18"/>
                <w:lang w:eastAsia="en-US"/>
              </w:rPr>
              <w:t>ΕΛΛΗΝΙΚΗ ΔΗΜΟΚΡΑΤΙΑ</w:t>
            </w:r>
          </w:p>
          <w:p w:rsidR="00F41E06" w:rsidRPr="00332EA9" w:rsidRDefault="00F41E06" w:rsidP="00F41E06">
            <w:pPr>
              <w:keepNext/>
              <w:spacing w:line="276" w:lineRule="auto"/>
              <w:jc w:val="center"/>
              <w:outlineLvl w:val="1"/>
              <w:rPr>
                <w:rFonts w:ascii="Arial" w:eastAsia="Times New Roman" w:hAnsi="Arial"/>
                <w:b/>
                <w:bCs/>
                <w:sz w:val="22"/>
                <w:szCs w:val="22"/>
                <w:lang w:eastAsia="en-US"/>
              </w:rPr>
            </w:pPr>
            <w:r w:rsidRPr="00332EA9">
              <w:rPr>
                <w:rFonts w:ascii="Arial" w:eastAsia="Times New Roman" w:hAnsi="Arial"/>
                <w:b/>
                <w:bCs/>
                <w:sz w:val="22"/>
                <w:szCs w:val="22"/>
                <w:lang w:eastAsia="en-US"/>
              </w:rPr>
              <w:t>ΠΕΡΙΦΕΡΕΙΑ ΑΤΤΙΚΗΣ</w:t>
            </w:r>
          </w:p>
          <w:p w:rsidR="00F41E06" w:rsidRPr="00332EA9" w:rsidRDefault="00F41E06" w:rsidP="00F41E06">
            <w:pPr>
              <w:keepNext/>
              <w:spacing w:line="276" w:lineRule="auto"/>
              <w:jc w:val="center"/>
              <w:outlineLvl w:val="1"/>
              <w:rPr>
                <w:rFonts w:ascii="Arial" w:eastAsia="Times New Roman" w:hAnsi="Arial"/>
                <w:b/>
                <w:sz w:val="22"/>
                <w:szCs w:val="24"/>
                <w:lang w:eastAsia="en-US"/>
              </w:rPr>
            </w:pPr>
            <w:r w:rsidRPr="00332EA9">
              <w:rPr>
                <w:rFonts w:ascii="Arial" w:eastAsia="Times New Roman" w:hAnsi="Arial"/>
                <w:b/>
                <w:sz w:val="22"/>
                <w:szCs w:val="24"/>
                <w:lang w:eastAsia="en-US"/>
              </w:rPr>
              <w:t xml:space="preserve">ΕΙΔΙΚΟΣ ΔΙΑΒΑΘΜΙΔΙΚΟΣ                      </w:t>
            </w:r>
          </w:p>
          <w:p w:rsidR="00F41E06" w:rsidRPr="00332EA9" w:rsidRDefault="00F41E06" w:rsidP="00F41E06">
            <w:pPr>
              <w:keepNext/>
              <w:spacing w:line="276" w:lineRule="auto"/>
              <w:jc w:val="center"/>
              <w:outlineLvl w:val="1"/>
              <w:rPr>
                <w:rFonts w:ascii="Arial" w:eastAsia="Times New Roman" w:hAnsi="Arial"/>
                <w:b/>
                <w:sz w:val="22"/>
                <w:szCs w:val="24"/>
                <w:lang w:eastAsia="en-US"/>
              </w:rPr>
            </w:pPr>
            <w:r w:rsidRPr="00332EA9">
              <w:rPr>
                <w:rFonts w:ascii="Arial" w:eastAsia="Times New Roman" w:hAnsi="Arial"/>
                <w:b/>
                <w:sz w:val="22"/>
                <w:szCs w:val="24"/>
                <w:lang w:eastAsia="en-US"/>
              </w:rPr>
              <w:t>ΣΥΝΔΕΣΜΟΣ ΝΟΜΟΥ ΑΤΤΙΚΗΣ</w:t>
            </w:r>
          </w:p>
          <w:p w:rsidR="00F41E06" w:rsidRPr="00332EA9" w:rsidRDefault="00F41E06" w:rsidP="00F41E06">
            <w:pPr>
              <w:keepNext/>
              <w:spacing w:line="276" w:lineRule="auto"/>
              <w:jc w:val="center"/>
              <w:outlineLvl w:val="1"/>
              <w:rPr>
                <w:rFonts w:ascii="Arial" w:eastAsia="Times New Roman" w:hAnsi="Arial"/>
                <w:sz w:val="18"/>
                <w:szCs w:val="18"/>
                <w:lang w:eastAsia="en-US"/>
              </w:rPr>
            </w:pPr>
            <w:r w:rsidRPr="00332EA9">
              <w:rPr>
                <w:rFonts w:ascii="Arial" w:eastAsia="Times New Roman" w:hAnsi="Arial"/>
                <w:sz w:val="18"/>
                <w:szCs w:val="18"/>
                <w:lang w:eastAsia="en-US"/>
              </w:rPr>
              <w:t>ΕΔΡΑ: Άντερσεν 6 και Μωραΐτη 90, 115 25 Αθήνα</w:t>
            </w:r>
          </w:p>
          <w:p w:rsidR="00F41E06" w:rsidRPr="00332EA9" w:rsidRDefault="00F41E06" w:rsidP="00F41E06">
            <w:pPr>
              <w:keepNext/>
              <w:spacing w:line="276" w:lineRule="auto"/>
              <w:jc w:val="center"/>
              <w:outlineLvl w:val="1"/>
              <w:rPr>
                <w:rFonts w:ascii="Arial" w:eastAsia="Times New Roman" w:hAnsi="Arial"/>
                <w:sz w:val="18"/>
                <w:szCs w:val="18"/>
                <w:lang w:eastAsia="en-US"/>
              </w:rPr>
            </w:pPr>
            <w:r w:rsidRPr="00332EA9">
              <w:rPr>
                <w:rFonts w:ascii="Arial" w:eastAsia="Times New Roman" w:hAnsi="Arial" w:cs="Times New Roman"/>
                <w:b/>
                <w:sz w:val="22"/>
                <w:szCs w:val="22"/>
                <w:lang w:eastAsia="en-US"/>
              </w:rPr>
              <w:t xml:space="preserve">Διεύθυνση: Σταθμών Μεταφόρτωσης </w:t>
            </w:r>
            <w:proofErr w:type="spellStart"/>
            <w:r w:rsidRPr="00332EA9">
              <w:rPr>
                <w:rFonts w:ascii="Arial" w:eastAsia="Times New Roman" w:hAnsi="Arial" w:cs="Times New Roman"/>
                <w:b/>
                <w:sz w:val="22"/>
                <w:szCs w:val="22"/>
                <w:lang w:eastAsia="en-US"/>
              </w:rPr>
              <w:t>Απορ</w:t>
            </w:r>
            <w:proofErr w:type="spellEnd"/>
            <w:r w:rsidRPr="00332EA9">
              <w:rPr>
                <w:rFonts w:ascii="Arial" w:eastAsia="Times New Roman" w:hAnsi="Arial" w:cs="Times New Roman"/>
                <w:b/>
                <w:sz w:val="22"/>
                <w:szCs w:val="22"/>
                <w:lang w:eastAsia="en-US"/>
              </w:rPr>
              <w:t>/των</w:t>
            </w:r>
          </w:p>
          <w:p w:rsidR="00F41E06" w:rsidRPr="00332EA9" w:rsidRDefault="00F41E06" w:rsidP="00F41E06">
            <w:pPr>
              <w:jc w:val="center"/>
              <w:rPr>
                <w:rFonts w:ascii="Arial" w:eastAsia="Times New Roman" w:hAnsi="Arial"/>
                <w:b/>
                <w:sz w:val="22"/>
                <w:szCs w:val="22"/>
                <w:lang w:eastAsia="en-US"/>
              </w:rPr>
            </w:pPr>
            <w:r w:rsidRPr="00332EA9">
              <w:rPr>
                <w:rFonts w:ascii="Arial" w:eastAsia="Times New Roman" w:hAnsi="Arial"/>
                <w:b/>
                <w:sz w:val="22"/>
                <w:szCs w:val="22"/>
                <w:lang w:eastAsia="en-US"/>
              </w:rPr>
              <w:t>Τμήμα : Κεντρικών ΣΜΑ</w:t>
            </w:r>
          </w:p>
          <w:p w:rsidR="00F41E06" w:rsidRPr="00332EA9" w:rsidRDefault="00F41E06" w:rsidP="00F41E06">
            <w:pPr>
              <w:jc w:val="center"/>
              <w:rPr>
                <w:rFonts w:ascii="Times New Roman" w:eastAsia="Times New Roman" w:hAnsi="Times New Roman" w:cs="Times New Roman"/>
                <w:lang w:eastAsia="en-US"/>
              </w:rPr>
            </w:pPr>
            <w:r w:rsidRPr="00332EA9">
              <w:rPr>
                <w:rFonts w:ascii="Times New Roman" w:eastAsia="Times New Roman" w:hAnsi="Times New Roman" w:cs="Times New Roman"/>
                <w:b/>
                <w:sz w:val="22"/>
                <w:szCs w:val="22"/>
                <w:lang w:eastAsia="en-US"/>
              </w:rPr>
              <w:t>Πληροφορίες</w:t>
            </w:r>
            <w:r w:rsidRPr="00332EA9">
              <w:rPr>
                <w:rFonts w:ascii="Times New Roman" w:eastAsia="Times New Roman" w:hAnsi="Times New Roman" w:cs="Times New Roman"/>
                <w:sz w:val="22"/>
                <w:szCs w:val="22"/>
                <w:lang w:eastAsia="en-US"/>
              </w:rPr>
              <w:t>: Κος Κων/νος Κυριακάκης</w:t>
            </w:r>
          </w:p>
          <w:p w:rsidR="00F41E06" w:rsidRPr="00332EA9" w:rsidRDefault="00F41E06" w:rsidP="00F41E06">
            <w:pPr>
              <w:keepNext/>
              <w:spacing w:line="276" w:lineRule="auto"/>
              <w:jc w:val="center"/>
              <w:outlineLvl w:val="1"/>
              <w:rPr>
                <w:rFonts w:ascii="Arial" w:eastAsia="Times New Roman" w:hAnsi="Arial" w:cs="Times New Roman"/>
                <w:sz w:val="22"/>
                <w:szCs w:val="22"/>
                <w:lang w:eastAsia="en-US"/>
              </w:rPr>
            </w:pPr>
            <w:proofErr w:type="spellStart"/>
            <w:r w:rsidRPr="00332EA9">
              <w:rPr>
                <w:rFonts w:ascii="Arial" w:eastAsia="Times New Roman" w:hAnsi="Arial" w:cs="Times New Roman"/>
                <w:b/>
                <w:sz w:val="22"/>
                <w:szCs w:val="22"/>
                <w:lang w:eastAsia="en-US"/>
              </w:rPr>
              <w:t>Τηλ</w:t>
            </w:r>
            <w:proofErr w:type="spellEnd"/>
            <w:r w:rsidRPr="00332EA9">
              <w:rPr>
                <w:rFonts w:ascii="Arial" w:eastAsia="Times New Roman" w:hAnsi="Arial" w:cs="Times New Roman"/>
                <w:sz w:val="22"/>
                <w:szCs w:val="22"/>
                <w:lang w:eastAsia="en-US"/>
              </w:rPr>
              <w:t xml:space="preserve"> : </w:t>
            </w:r>
            <w:r>
              <w:rPr>
                <w:rFonts w:ascii="Arial" w:eastAsia="Times New Roman" w:hAnsi="Arial" w:cs="Times New Roman"/>
                <w:sz w:val="22"/>
                <w:szCs w:val="22"/>
                <w:lang w:eastAsia="en-US"/>
              </w:rPr>
              <w:t>2104015080</w:t>
            </w:r>
            <w:r w:rsidRPr="00332EA9">
              <w:rPr>
                <w:rFonts w:ascii="Arial" w:eastAsia="Times New Roman" w:hAnsi="Arial" w:cs="Times New Roman"/>
                <w:sz w:val="22"/>
                <w:szCs w:val="22"/>
                <w:lang w:eastAsia="en-US"/>
              </w:rPr>
              <w:t xml:space="preserve">  </w:t>
            </w:r>
            <w:r w:rsidRPr="00332EA9">
              <w:rPr>
                <w:rFonts w:ascii="Arial" w:eastAsia="Times New Roman" w:hAnsi="Arial" w:cs="Times New Roman"/>
                <w:b/>
                <w:sz w:val="22"/>
                <w:szCs w:val="22"/>
                <w:lang w:val="en-US" w:eastAsia="en-US"/>
              </w:rPr>
              <w:t>Fax</w:t>
            </w:r>
            <w:r w:rsidRPr="00332EA9">
              <w:rPr>
                <w:rFonts w:ascii="Arial" w:eastAsia="Times New Roman" w:hAnsi="Arial" w:cs="Times New Roman"/>
                <w:b/>
                <w:sz w:val="22"/>
                <w:szCs w:val="22"/>
                <w:lang w:eastAsia="en-US"/>
              </w:rPr>
              <w:t xml:space="preserve"> </w:t>
            </w:r>
            <w:r w:rsidRPr="00332EA9">
              <w:rPr>
                <w:rFonts w:ascii="Arial" w:eastAsia="Times New Roman" w:hAnsi="Arial" w:cs="Times New Roman"/>
                <w:sz w:val="22"/>
                <w:szCs w:val="22"/>
                <w:lang w:eastAsia="en-US"/>
              </w:rPr>
              <w:t>: 2106777238</w:t>
            </w:r>
          </w:p>
          <w:p w:rsidR="00F41E06" w:rsidRPr="00F41E06" w:rsidRDefault="00F41E06" w:rsidP="00F41E06">
            <w:pPr>
              <w:keepNext/>
              <w:spacing w:line="276" w:lineRule="auto"/>
              <w:jc w:val="center"/>
              <w:outlineLvl w:val="1"/>
              <w:rPr>
                <w:rFonts w:ascii="Tahoma" w:eastAsia="Times New Roman" w:hAnsi="Tahoma" w:cs="Tahoma"/>
                <w:sz w:val="18"/>
                <w:szCs w:val="19"/>
                <w:lang w:eastAsia="en-US"/>
                <w14:shadow w14:blurRad="50800" w14:dist="38100" w14:dir="2700000" w14:sx="100000" w14:sy="100000" w14:kx="0" w14:ky="0" w14:algn="tl">
                  <w14:srgbClr w14:val="000000">
                    <w14:alpha w14:val="60000"/>
                  </w14:srgbClr>
                </w14:shadow>
              </w:rPr>
            </w:pPr>
          </w:p>
        </w:tc>
        <w:tc>
          <w:tcPr>
            <w:tcW w:w="4794" w:type="dxa"/>
          </w:tcPr>
          <w:p w:rsidR="00F41E06" w:rsidRPr="00332EA9" w:rsidRDefault="00F41E06" w:rsidP="00F41E06">
            <w:pPr>
              <w:widowControl w:val="0"/>
              <w:ind w:firstLine="432"/>
              <w:rPr>
                <w:rFonts w:ascii="Tahoma" w:eastAsia="Times New Roman" w:hAnsi="Tahoma" w:cs="Tahoma"/>
                <w:snapToGrid w:val="0"/>
                <w:color w:val="000000"/>
                <w:sz w:val="23"/>
                <w:szCs w:val="23"/>
              </w:rPr>
            </w:pPr>
          </w:p>
        </w:tc>
      </w:tr>
      <w:tr w:rsidR="00F41E06" w:rsidRPr="00332EA9" w:rsidTr="00CC711C">
        <w:trPr>
          <w:cantSplit/>
          <w:trHeight w:val="109"/>
        </w:trPr>
        <w:tc>
          <w:tcPr>
            <w:tcW w:w="5271" w:type="dxa"/>
            <w:vMerge/>
          </w:tcPr>
          <w:p w:rsidR="00F41E06" w:rsidRPr="00F41E06"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94" w:type="dxa"/>
          </w:tcPr>
          <w:p w:rsidR="00F41E06" w:rsidRPr="00332EA9" w:rsidRDefault="00F41E06" w:rsidP="00F41E06">
            <w:pPr>
              <w:keepNext/>
              <w:widowControl w:val="0"/>
              <w:tabs>
                <w:tab w:val="left" w:pos="5245"/>
                <w:tab w:val="left" w:pos="7891"/>
              </w:tabs>
              <w:outlineLvl w:val="5"/>
              <w:rPr>
                <w:rFonts w:ascii="Tahoma" w:eastAsia="Times New Roman" w:hAnsi="Tahoma" w:cs="Tahoma"/>
                <w:b/>
                <w:snapToGrid w:val="0"/>
                <w:lang w:eastAsia="en-US"/>
              </w:rPr>
            </w:pPr>
          </w:p>
        </w:tc>
      </w:tr>
      <w:tr w:rsidR="00F41E06" w:rsidRPr="00332EA9" w:rsidTr="00CC711C">
        <w:trPr>
          <w:cantSplit/>
          <w:trHeight w:val="109"/>
        </w:trPr>
        <w:tc>
          <w:tcPr>
            <w:tcW w:w="5271" w:type="dxa"/>
            <w:vMerge/>
          </w:tcPr>
          <w:p w:rsidR="00F41E06" w:rsidRPr="00F41E06"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94" w:type="dxa"/>
          </w:tcPr>
          <w:p w:rsidR="00F41E06" w:rsidRPr="00332EA9" w:rsidRDefault="00F41E06" w:rsidP="00F41E06">
            <w:pPr>
              <w:widowControl w:val="0"/>
              <w:ind w:firstLine="432"/>
              <w:rPr>
                <w:rFonts w:ascii="Tahoma" w:eastAsia="Times New Roman" w:hAnsi="Tahoma" w:cs="Tahoma"/>
                <w:snapToGrid w:val="0"/>
                <w:color w:val="000000"/>
                <w:sz w:val="21"/>
                <w:szCs w:val="21"/>
              </w:rPr>
            </w:pPr>
          </w:p>
        </w:tc>
      </w:tr>
      <w:tr w:rsidR="00F41E06" w:rsidRPr="00332EA9" w:rsidTr="00CC711C">
        <w:trPr>
          <w:cantSplit/>
          <w:trHeight w:val="109"/>
        </w:trPr>
        <w:tc>
          <w:tcPr>
            <w:tcW w:w="5271" w:type="dxa"/>
            <w:vMerge/>
          </w:tcPr>
          <w:p w:rsidR="00F41E06" w:rsidRPr="00F41E06"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94" w:type="dxa"/>
          </w:tcPr>
          <w:p w:rsidR="00F41E06" w:rsidRPr="00332EA9" w:rsidRDefault="00F41E06" w:rsidP="00F41E06">
            <w:pPr>
              <w:widowControl w:val="0"/>
              <w:ind w:firstLine="432"/>
              <w:rPr>
                <w:rFonts w:ascii="Tahoma" w:eastAsia="Times New Roman" w:hAnsi="Tahoma" w:cs="Tahoma"/>
                <w:snapToGrid w:val="0"/>
                <w:color w:val="000000"/>
                <w:sz w:val="21"/>
                <w:szCs w:val="21"/>
              </w:rPr>
            </w:pPr>
          </w:p>
        </w:tc>
      </w:tr>
      <w:tr w:rsidR="00F41E06" w:rsidRPr="00332EA9" w:rsidTr="00CC711C">
        <w:trPr>
          <w:cantSplit/>
          <w:trHeight w:val="907"/>
        </w:trPr>
        <w:tc>
          <w:tcPr>
            <w:tcW w:w="5271" w:type="dxa"/>
            <w:vMerge/>
          </w:tcPr>
          <w:p w:rsidR="00F41E06" w:rsidRPr="00F41E06" w:rsidRDefault="00F41E06" w:rsidP="00F41E06">
            <w:pPr>
              <w:widowControl w:val="0"/>
              <w:ind w:firstLine="432"/>
              <w:rPr>
                <w:rFonts w:ascii="Times New Roman" w:eastAsia="Times New Roman" w:hAnsi="Times New Roman" w:cs="Times New Roman"/>
                <w:snapToGrid w:val="0"/>
                <w:color w:val="000000"/>
                <w:sz w:val="23"/>
                <w:szCs w:val="23"/>
                <w14:shadow w14:blurRad="50800" w14:dist="38100" w14:dir="2700000" w14:sx="100000" w14:sy="100000" w14:kx="0" w14:ky="0" w14:algn="tl">
                  <w14:srgbClr w14:val="000000">
                    <w14:alpha w14:val="60000"/>
                  </w14:srgbClr>
                </w14:shadow>
              </w:rPr>
            </w:pPr>
          </w:p>
        </w:tc>
        <w:tc>
          <w:tcPr>
            <w:tcW w:w="4794" w:type="dxa"/>
          </w:tcPr>
          <w:p w:rsidR="00F41E06" w:rsidRDefault="00F41E06" w:rsidP="00F41E06">
            <w:pPr>
              <w:spacing w:line="358" w:lineRule="exact"/>
              <w:rPr>
                <w:rFonts w:ascii="Arial" w:eastAsia="Times New Roman" w:hAnsi="Arial"/>
                <w:b/>
                <w:sz w:val="22"/>
                <w:szCs w:val="22"/>
              </w:rPr>
            </w:pPr>
            <w:r>
              <w:rPr>
                <w:rFonts w:ascii="Arial" w:hAnsi="Arial"/>
                <w:b/>
                <w:sz w:val="24"/>
                <w:szCs w:val="24"/>
              </w:rPr>
              <w:t xml:space="preserve">         </w:t>
            </w:r>
          </w:p>
          <w:p w:rsidR="00F41E06" w:rsidRPr="00B7006E" w:rsidRDefault="00F41E06" w:rsidP="00F41E06">
            <w:pPr>
              <w:spacing w:line="358" w:lineRule="exact"/>
              <w:rPr>
                <w:rFonts w:ascii="Arial" w:eastAsia="Times New Roman" w:hAnsi="Arial"/>
                <w:b/>
                <w:sz w:val="22"/>
                <w:szCs w:val="22"/>
              </w:rPr>
            </w:pPr>
            <w:r>
              <w:rPr>
                <w:rFonts w:ascii="Arial" w:hAnsi="Arial"/>
                <w:b/>
                <w:sz w:val="24"/>
                <w:szCs w:val="24"/>
              </w:rPr>
              <w:t xml:space="preserve">          </w:t>
            </w:r>
            <w:r w:rsidRPr="00B7006E">
              <w:rPr>
                <w:rFonts w:ascii="Arial" w:hAnsi="Arial"/>
                <w:b/>
                <w:sz w:val="24"/>
                <w:szCs w:val="24"/>
              </w:rPr>
              <w:t>Α.Μ.:  21 /2018</w:t>
            </w:r>
          </w:p>
          <w:p w:rsidR="00F41E06" w:rsidRPr="00B7006E" w:rsidRDefault="00F41E06" w:rsidP="00F41E06">
            <w:pPr>
              <w:spacing w:line="267" w:lineRule="exact"/>
              <w:rPr>
                <w:rFonts w:ascii="Arial" w:eastAsia="Times New Roman" w:hAnsi="Arial"/>
                <w:b/>
                <w:sz w:val="22"/>
                <w:szCs w:val="22"/>
              </w:rPr>
            </w:pPr>
            <w:r w:rsidRPr="00B7006E">
              <w:rPr>
                <w:rFonts w:ascii="Arial" w:eastAsia="Times New Roman" w:hAnsi="Arial"/>
                <w:b/>
                <w:sz w:val="22"/>
                <w:szCs w:val="22"/>
              </w:rPr>
              <w:t xml:space="preserve">           </w:t>
            </w:r>
          </w:p>
          <w:p w:rsidR="00F41E06" w:rsidRDefault="00F41E06" w:rsidP="00F41E06">
            <w:pPr>
              <w:spacing w:line="358" w:lineRule="exact"/>
              <w:rPr>
                <w:rFonts w:ascii="Arial" w:eastAsia="Times New Roman" w:hAnsi="Arial"/>
                <w:b/>
                <w:sz w:val="22"/>
                <w:szCs w:val="22"/>
              </w:rPr>
            </w:pPr>
            <w:r w:rsidRPr="00B7006E">
              <w:rPr>
                <w:rFonts w:ascii="Arial" w:eastAsia="Times New Roman" w:hAnsi="Arial"/>
                <w:b/>
                <w:sz w:val="22"/>
                <w:szCs w:val="22"/>
              </w:rPr>
              <w:t xml:space="preserve">           </w:t>
            </w:r>
            <w:r w:rsidRPr="00B7006E">
              <w:rPr>
                <w:rFonts w:ascii="Arial" w:hAnsi="Arial"/>
                <w:b/>
                <w:sz w:val="24"/>
                <w:szCs w:val="24"/>
              </w:rPr>
              <w:t>Μετασκευή παλαιών κοντέινερ</w:t>
            </w:r>
          </w:p>
          <w:p w:rsidR="00F41E06" w:rsidRDefault="00F41E06" w:rsidP="00F41E06">
            <w:pPr>
              <w:spacing w:line="358" w:lineRule="exact"/>
              <w:rPr>
                <w:rFonts w:ascii="Arial" w:eastAsia="Times New Roman" w:hAnsi="Arial"/>
                <w:b/>
                <w:sz w:val="22"/>
                <w:szCs w:val="22"/>
              </w:rPr>
            </w:pPr>
            <w:r>
              <w:rPr>
                <w:rFonts w:ascii="Arial" w:eastAsia="Times New Roman" w:hAnsi="Arial"/>
                <w:b/>
                <w:sz w:val="22"/>
                <w:szCs w:val="22"/>
              </w:rPr>
              <w:t xml:space="preserve">         </w:t>
            </w:r>
          </w:p>
          <w:p w:rsidR="00F41E06" w:rsidRPr="004833FC" w:rsidRDefault="00F41E06" w:rsidP="00F41E06">
            <w:pPr>
              <w:spacing w:line="358" w:lineRule="exact"/>
              <w:rPr>
                <w:rFonts w:ascii="Arial" w:eastAsia="Times New Roman" w:hAnsi="Arial"/>
                <w:b/>
                <w:sz w:val="22"/>
                <w:szCs w:val="22"/>
              </w:rPr>
            </w:pPr>
            <w:r>
              <w:rPr>
                <w:rFonts w:ascii="Arial" w:eastAsia="Times New Roman" w:hAnsi="Arial"/>
                <w:b/>
                <w:sz w:val="22"/>
                <w:szCs w:val="22"/>
              </w:rPr>
              <w:t xml:space="preserve">       </w:t>
            </w:r>
          </w:p>
          <w:p w:rsidR="00F41E06" w:rsidRPr="00332EA9" w:rsidRDefault="00F41E06" w:rsidP="00F41E06">
            <w:pPr>
              <w:widowControl w:val="0"/>
              <w:ind w:firstLine="432"/>
              <w:rPr>
                <w:rFonts w:ascii="Tahoma" w:eastAsia="Times New Roman" w:hAnsi="Tahoma" w:cs="Tahoma"/>
                <w:snapToGrid w:val="0"/>
                <w:color w:val="000000"/>
              </w:rPr>
            </w:pPr>
          </w:p>
        </w:tc>
      </w:tr>
    </w:tbl>
    <w:p w:rsidR="00C04E3D" w:rsidRPr="009E5746" w:rsidRDefault="00C04E3D" w:rsidP="00C04E3D">
      <w:pPr>
        <w:spacing w:line="0" w:lineRule="atLeast"/>
        <w:ind w:left="3240"/>
        <w:rPr>
          <w:rFonts w:ascii="Arial" w:hAnsi="Arial"/>
          <w:b/>
          <w:sz w:val="24"/>
          <w:szCs w:val="24"/>
          <w:u w:val="single"/>
        </w:rPr>
      </w:pPr>
      <w:r w:rsidRPr="009E5746">
        <w:rPr>
          <w:rFonts w:ascii="Arial" w:hAnsi="Arial"/>
          <w:b/>
          <w:sz w:val="24"/>
          <w:szCs w:val="24"/>
          <w:u w:val="single"/>
        </w:rPr>
        <w:t>5. ΕΝΤΥΠΟ ΟΙΚΟΝΟΜΙΚΗΣ ΠΡΟΣΦΟΡΑΣ</w:t>
      </w:r>
    </w:p>
    <w:p w:rsidR="00C04E3D" w:rsidRPr="0034439E" w:rsidRDefault="00C04E3D" w:rsidP="00C04E3D">
      <w:pPr>
        <w:spacing w:line="0" w:lineRule="atLeast"/>
        <w:rPr>
          <w:rFonts w:ascii="Arial" w:hAnsi="Arial"/>
          <w:b/>
          <w:sz w:val="24"/>
          <w:szCs w:val="24"/>
          <w:u w:val="single"/>
        </w:rPr>
      </w:pPr>
    </w:p>
    <w:tbl>
      <w:tblPr>
        <w:tblW w:w="8284" w:type="dxa"/>
        <w:jc w:val="center"/>
        <w:tblLayout w:type="fixed"/>
        <w:tblCellMar>
          <w:left w:w="0" w:type="dxa"/>
          <w:right w:w="0" w:type="dxa"/>
        </w:tblCellMar>
        <w:tblLook w:val="0000" w:firstRow="0" w:lastRow="0" w:firstColumn="0" w:lastColumn="0" w:noHBand="0" w:noVBand="0"/>
      </w:tblPr>
      <w:tblGrid>
        <w:gridCol w:w="1278"/>
        <w:gridCol w:w="580"/>
        <w:gridCol w:w="1920"/>
        <w:gridCol w:w="580"/>
        <w:gridCol w:w="700"/>
        <w:gridCol w:w="645"/>
        <w:gridCol w:w="1163"/>
        <w:gridCol w:w="1418"/>
      </w:tblGrid>
      <w:tr w:rsidR="00C04E3D" w:rsidRPr="009E5746" w:rsidTr="00F41E06">
        <w:trPr>
          <w:trHeight w:val="83"/>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top w:val="single" w:sz="8" w:space="0" w:color="auto"/>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top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top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top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top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top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vMerge w:val="restart"/>
            <w:tcBorders>
              <w:top w:val="single" w:sz="8" w:space="0" w:color="auto"/>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7"/>
                <w:sz w:val="24"/>
                <w:szCs w:val="24"/>
              </w:rPr>
            </w:pPr>
            <w:r w:rsidRPr="00916066">
              <w:rPr>
                <w:rFonts w:ascii="Arial" w:hAnsi="Arial"/>
                <w:b/>
                <w:w w:val="97"/>
                <w:sz w:val="24"/>
                <w:szCs w:val="24"/>
              </w:rPr>
              <w:t>Σύνολο</w:t>
            </w:r>
          </w:p>
        </w:tc>
      </w:tr>
      <w:tr w:rsidR="00C04E3D" w:rsidRPr="009E5746" w:rsidTr="00F41E06">
        <w:trPr>
          <w:trHeight w:val="134"/>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215"/>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vMerge w:val="restart"/>
            <w:tcBorders>
              <w:left w:val="single" w:sz="4" w:space="0" w:color="auto"/>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5"/>
                <w:sz w:val="24"/>
                <w:szCs w:val="24"/>
              </w:rPr>
            </w:pPr>
            <w:r w:rsidRPr="009E5746">
              <w:rPr>
                <w:rFonts w:ascii="Arial" w:hAnsi="Arial"/>
                <w:b/>
                <w:w w:val="95"/>
                <w:sz w:val="24"/>
                <w:szCs w:val="24"/>
              </w:rPr>
              <w:t>α/α</w:t>
            </w:r>
          </w:p>
        </w:tc>
        <w:tc>
          <w:tcPr>
            <w:tcW w:w="1920" w:type="dxa"/>
            <w:vMerge w:val="restart"/>
            <w:tcBorders>
              <w:right w:val="single" w:sz="8" w:space="0" w:color="auto"/>
            </w:tcBorders>
            <w:shd w:val="clear" w:color="auto" w:fill="auto"/>
            <w:vAlign w:val="bottom"/>
          </w:tcPr>
          <w:p w:rsidR="00C04E3D" w:rsidRPr="009E5746" w:rsidRDefault="00C04E3D" w:rsidP="00432D34">
            <w:pPr>
              <w:spacing w:line="267" w:lineRule="exact"/>
              <w:ind w:left="400"/>
              <w:rPr>
                <w:rFonts w:ascii="Arial" w:hAnsi="Arial"/>
                <w:b/>
                <w:sz w:val="24"/>
                <w:szCs w:val="24"/>
              </w:rPr>
            </w:pPr>
            <w:r w:rsidRPr="009E5746">
              <w:rPr>
                <w:rFonts w:ascii="Arial" w:hAnsi="Arial"/>
                <w:b/>
                <w:sz w:val="24"/>
                <w:szCs w:val="24"/>
              </w:rPr>
              <w:t>ΠΕΡΙΓΡΑΦΗ</w:t>
            </w:r>
          </w:p>
        </w:tc>
        <w:tc>
          <w:tcPr>
            <w:tcW w:w="580" w:type="dxa"/>
            <w:vMerge w:val="restart"/>
            <w:tcBorders>
              <w:right w:val="single" w:sz="8" w:space="0" w:color="auto"/>
            </w:tcBorders>
            <w:shd w:val="clear" w:color="auto" w:fill="auto"/>
            <w:vAlign w:val="bottom"/>
          </w:tcPr>
          <w:p w:rsidR="00C04E3D" w:rsidRPr="009E5746" w:rsidRDefault="00C04E3D" w:rsidP="00432D34">
            <w:pPr>
              <w:spacing w:line="267" w:lineRule="exact"/>
              <w:ind w:right="10"/>
              <w:jc w:val="right"/>
              <w:rPr>
                <w:rFonts w:ascii="Arial" w:hAnsi="Arial"/>
                <w:b/>
                <w:sz w:val="24"/>
                <w:szCs w:val="24"/>
              </w:rPr>
            </w:pPr>
            <w:r w:rsidRPr="009E5746">
              <w:rPr>
                <w:rFonts w:ascii="Arial" w:hAnsi="Arial"/>
                <w:b/>
                <w:sz w:val="24"/>
                <w:szCs w:val="24"/>
              </w:rPr>
              <w:t>Α.Τ.</w:t>
            </w:r>
          </w:p>
        </w:tc>
        <w:tc>
          <w:tcPr>
            <w:tcW w:w="700" w:type="dxa"/>
            <w:vMerge w:val="restart"/>
            <w:tcBorders>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7"/>
                <w:sz w:val="24"/>
                <w:szCs w:val="24"/>
              </w:rPr>
            </w:pPr>
            <w:r w:rsidRPr="009E5746">
              <w:rPr>
                <w:rFonts w:ascii="Arial" w:hAnsi="Arial"/>
                <w:b/>
                <w:w w:val="97"/>
                <w:sz w:val="24"/>
                <w:szCs w:val="24"/>
              </w:rPr>
              <w:t>Μον.</w:t>
            </w:r>
          </w:p>
        </w:tc>
        <w:tc>
          <w:tcPr>
            <w:tcW w:w="645" w:type="dxa"/>
            <w:vMerge w:val="restart"/>
            <w:tcBorders>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5"/>
                <w:sz w:val="24"/>
                <w:szCs w:val="24"/>
              </w:rPr>
            </w:pPr>
            <w:r w:rsidRPr="009E5746">
              <w:rPr>
                <w:rFonts w:ascii="Arial" w:hAnsi="Arial"/>
                <w:b/>
                <w:w w:val="95"/>
                <w:sz w:val="24"/>
                <w:szCs w:val="24"/>
              </w:rPr>
              <w:t>Τεμ</w:t>
            </w:r>
          </w:p>
        </w:tc>
        <w:tc>
          <w:tcPr>
            <w:tcW w:w="1163" w:type="dxa"/>
            <w:tcBorders>
              <w:right w:val="single" w:sz="8" w:space="0" w:color="auto"/>
            </w:tcBorders>
            <w:shd w:val="clear" w:color="auto" w:fill="auto"/>
            <w:vAlign w:val="bottom"/>
          </w:tcPr>
          <w:p w:rsidR="00C04E3D" w:rsidRPr="009E5746" w:rsidRDefault="00C04E3D" w:rsidP="00432D34">
            <w:pPr>
              <w:spacing w:line="214" w:lineRule="exact"/>
              <w:jc w:val="center"/>
              <w:rPr>
                <w:rFonts w:ascii="Arial" w:hAnsi="Arial"/>
                <w:b/>
                <w:sz w:val="24"/>
                <w:szCs w:val="24"/>
              </w:rPr>
            </w:pPr>
            <w:r w:rsidRPr="009E5746">
              <w:rPr>
                <w:rFonts w:ascii="Arial" w:hAnsi="Arial"/>
                <w:b/>
                <w:sz w:val="24"/>
                <w:szCs w:val="24"/>
              </w:rPr>
              <w:t>Τιμή</w:t>
            </w:r>
          </w:p>
        </w:tc>
        <w:tc>
          <w:tcPr>
            <w:tcW w:w="1418" w:type="dxa"/>
            <w:tcBorders>
              <w:right w:val="single" w:sz="8" w:space="0" w:color="auto"/>
            </w:tcBorders>
            <w:shd w:val="clear" w:color="auto" w:fill="auto"/>
            <w:vAlign w:val="bottom"/>
          </w:tcPr>
          <w:p w:rsidR="00C04E3D" w:rsidRPr="009E5746" w:rsidRDefault="00C04E3D" w:rsidP="00432D34">
            <w:pPr>
              <w:spacing w:line="214" w:lineRule="exact"/>
              <w:jc w:val="center"/>
              <w:rPr>
                <w:rFonts w:ascii="Arial" w:hAnsi="Arial"/>
                <w:b/>
                <w:sz w:val="24"/>
                <w:szCs w:val="24"/>
              </w:rPr>
            </w:pPr>
          </w:p>
        </w:tc>
      </w:tr>
      <w:tr w:rsidR="00C04E3D" w:rsidRPr="009E5746" w:rsidTr="00F41E06">
        <w:trPr>
          <w:trHeight w:val="219"/>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vMerge/>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vMerge w:val="restart"/>
            <w:tcBorders>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7"/>
                <w:sz w:val="24"/>
                <w:szCs w:val="24"/>
              </w:rPr>
            </w:pPr>
            <w:r w:rsidRPr="009E5746">
              <w:rPr>
                <w:rFonts w:ascii="Arial" w:hAnsi="Arial"/>
                <w:b/>
                <w:w w:val="97"/>
                <w:sz w:val="24"/>
                <w:szCs w:val="24"/>
              </w:rPr>
              <w:t>Μον.</w:t>
            </w:r>
          </w:p>
        </w:tc>
        <w:tc>
          <w:tcPr>
            <w:tcW w:w="1418" w:type="dxa"/>
            <w:vMerge w:val="restart"/>
            <w:tcBorders>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8"/>
                <w:sz w:val="24"/>
                <w:szCs w:val="24"/>
              </w:rPr>
            </w:pPr>
          </w:p>
        </w:tc>
      </w:tr>
      <w:tr w:rsidR="00C04E3D" w:rsidRPr="009E5746" w:rsidTr="00F41E06">
        <w:trPr>
          <w:trHeight w:val="104"/>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134"/>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vMerge w:val="restart"/>
            <w:tcBorders>
              <w:right w:val="single" w:sz="8" w:space="0" w:color="auto"/>
            </w:tcBorders>
            <w:shd w:val="clear" w:color="auto" w:fill="auto"/>
            <w:vAlign w:val="bottom"/>
          </w:tcPr>
          <w:p w:rsidR="00C04E3D" w:rsidRPr="009E5746" w:rsidRDefault="00C04E3D" w:rsidP="00432D34">
            <w:pPr>
              <w:spacing w:line="267" w:lineRule="exact"/>
              <w:jc w:val="center"/>
              <w:rPr>
                <w:rFonts w:ascii="Arial" w:hAnsi="Arial"/>
                <w:b/>
                <w:w w:val="98"/>
                <w:sz w:val="24"/>
                <w:szCs w:val="24"/>
              </w:rPr>
            </w:pPr>
          </w:p>
        </w:tc>
      </w:tr>
      <w:tr w:rsidR="00C04E3D" w:rsidRPr="009E5746" w:rsidTr="00F41E06">
        <w:trPr>
          <w:trHeight w:val="134"/>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vMerge/>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139"/>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254"/>
          <w:jc w:val="center"/>
        </w:trPr>
        <w:tc>
          <w:tcPr>
            <w:tcW w:w="1278" w:type="dxa"/>
            <w:tcBorders>
              <w:right w:val="single" w:sz="4" w:space="0" w:color="auto"/>
            </w:tcBorders>
            <w:shd w:val="clear" w:color="auto" w:fill="auto"/>
            <w:vAlign w:val="bottom"/>
          </w:tcPr>
          <w:p w:rsidR="00C04E3D" w:rsidRPr="0034439E"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253" w:lineRule="exact"/>
              <w:rPr>
                <w:rFonts w:ascii="Arial"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269"/>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hAnsi="Arial"/>
                <w:sz w:val="24"/>
                <w:szCs w:val="24"/>
              </w:rPr>
            </w:pP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269"/>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jc w:val="center"/>
              <w:rPr>
                <w:rFonts w:ascii="Arial" w:hAnsi="Arial"/>
                <w:w w:val="89"/>
                <w:sz w:val="24"/>
                <w:szCs w:val="24"/>
              </w:rPr>
            </w:pPr>
            <w:r w:rsidRPr="009E5746">
              <w:rPr>
                <w:rFonts w:ascii="Arial" w:hAnsi="Arial"/>
                <w:w w:val="89"/>
                <w:sz w:val="24"/>
                <w:szCs w:val="24"/>
              </w:rPr>
              <w:t>1</w:t>
            </w:r>
          </w:p>
        </w:tc>
        <w:tc>
          <w:tcPr>
            <w:tcW w:w="1920" w:type="dxa"/>
            <w:tcBorders>
              <w:right w:val="single" w:sz="8" w:space="0" w:color="auto"/>
            </w:tcBorders>
            <w:shd w:val="clear" w:color="auto" w:fill="auto"/>
            <w:vAlign w:val="bottom"/>
          </w:tcPr>
          <w:p w:rsidR="00C04E3D" w:rsidRPr="009E5746" w:rsidRDefault="00C04E3D" w:rsidP="00432D34">
            <w:pPr>
              <w:spacing w:line="0" w:lineRule="atLeast"/>
              <w:rPr>
                <w:rFonts w:ascii="Arial" w:hAnsi="Arial"/>
                <w:sz w:val="24"/>
                <w:szCs w:val="24"/>
              </w:rPr>
            </w:pPr>
            <w:r w:rsidRPr="009E5746">
              <w:rPr>
                <w:rFonts w:ascii="Arial" w:hAnsi="Arial"/>
                <w:sz w:val="24"/>
                <w:szCs w:val="24"/>
              </w:rPr>
              <w:t>Μετασκευή παλαιών κοντέινερ</w:t>
            </w:r>
          </w:p>
        </w:tc>
        <w:tc>
          <w:tcPr>
            <w:tcW w:w="580" w:type="dxa"/>
            <w:tcBorders>
              <w:right w:val="single" w:sz="8" w:space="0" w:color="auto"/>
            </w:tcBorders>
            <w:shd w:val="clear" w:color="auto" w:fill="auto"/>
            <w:vAlign w:val="bottom"/>
          </w:tcPr>
          <w:p w:rsidR="00C04E3D" w:rsidRPr="009E5746" w:rsidRDefault="00C04E3D" w:rsidP="00432D34">
            <w:pPr>
              <w:spacing w:line="0" w:lineRule="atLeast"/>
              <w:ind w:right="10"/>
              <w:jc w:val="right"/>
              <w:rPr>
                <w:rFonts w:ascii="Arial" w:hAnsi="Arial"/>
                <w:sz w:val="24"/>
                <w:szCs w:val="24"/>
              </w:rPr>
            </w:pPr>
            <w:r w:rsidRPr="009E5746">
              <w:rPr>
                <w:rFonts w:ascii="Arial" w:hAnsi="Arial"/>
                <w:sz w:val="24"/>
                <w:szCs w:val="24"/>
              </w:rPr>
              <w:t>1</w:t>
            </w:r>
          </w:p>
        </w:tc>
        <w:tc>
          <w:tcPr>
            <w:tcW w:w="700" w:type="dxa"/>
            <w:tcBorders>
              <w:right w:val="single" w:sz="8" w:space="0" w:color="auto"/>
            </w:tcBorders>
            <w:shd w:val="clear" w:color="auto" w:fill="auto"/>
            <w:vAlign w:val="bottom"/>
          </w:tcPr>
          <w:p w:rsidR="00C04E3D" w:rsidRPr="009E5746" w:rsidRDefault="00C04E3D" w:rsidP="00432D34">
            <w:pPr>
              <w:spacing w:line="0" w:lineRule="atLeast"/>
              <w:jc w:val="center"/>
              <w:rPr>
                <w:rFonts w:ascii="Arial" w:hAnsi="Arial"/>
                <w:w w:val="98"/>
                <w:sz w:val="24"/>
                <w:szCs w:val="24"/>
              </w:rPr>
            </w:pPr>
            <w:r w:rsidRPr="009E5746">
              <w:rPr>
                <w:rFonts w:ascii="Arial" w:hAnsi="Arial"/>
                <w:w w:val="98"/>
                <w:sz w:val="24"/>
                <w:szCs w:val="24"/>
              </w:rPr>
              <w:t>Τεμ.</w:t>
            </w:r>
          </w:p>
        </w:tc>
        <w:tc>
          <w:tcPr>
            <w:tcW w:w="645" w:type="dxa"/>
            <w:tcBorders>
              <w:right w:val="single" w:sz="8" w:space="0" w:color="auto"/>
            </w:tcBorders>
            <w:shd w:val="clear" w:color="auto" w:fill="auto"/>
            <w:vAlign w:val="bottom"/>
          </w:tcPr>
          <w:p w:rsidR="00C04E3D" w:rsidRPr="009E5746" w:rsidRDefault="00C04E3D" w:rsidP="00432D34">
            <w:pPr>
              <w:spacing w:line="0" w:lineRule="atLeast"/>
              <w:jc w:val="center"/>
              <w:rPr>
                <w:rFonts w:ascii="Arial" w:hAnsi="Arial"/>
                <w:sz w:val="24"/>
                <w:szCs w:val="24"/>
              </w:rPr>
            </w:pPr>
            <w:r w:rsidRPr="009E5746">
              <w:rPr>
                <w:rFonts w:ascii="Arial" w:hAnsi="Arial"/>
                <w:sz w:val="24"/>
                <w:szCs w:val="24"/>
              </w:rPr>
              <w:t>6</w:t>
            </w: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r>
      <w:tr w:rsidR="00C04E3D" w:rsidRPr="009E5746" w:rsidTr="00F41E06">
        <w:trPr>
          <w:trHeight w:val="600"/>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right w:val="single" w:sz="8" w:space="0" w:color="auto"/>
            </w:tcBorders>
            <w:shd w:val="clear" w:color="auto" w:fill="auto"/>
            <w:vAlign w:val="bottom"/>
          </w:tcPr>
          <w:p w:rsidR="00C04E3D" w:rsidRPr="009E5746" w:rsidRDefault="00C04E3D" w:rsidP="00432D34">
            <w:pPr>
              <w:spacing w:line="266" w:lineRule="exact"/>
              <w:rPr>
                <w:rFonts w:ascii="Arial" w:hAnsi="Arial"/>
                <w:sz w:val="24"/>
                <w:szCs w:val="24"/>
              </w:rPr>
            </w:pPr>
            <w:r w:rsidRPr="009E5746">
              <w:rPr>
                <w:rFonts w:ascii="Arial" w:hAnsi="Arial"/>
                <w:sz w:val="24"/>
                <w:szCs w:val="24"/>
              </w:rPr>
              <w:t>(όπως τεχνικές</w:t>
            </w:r>
          </w:p>
        </w:tc>
        <w:tc>
          <w:tcPr>
            <w:tcW w:w="58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highlight w:val="yellow"/>
              </w:rPr>
            </w:pPr>
          </w:p>
        </w:tc>
      </w:tr>
      <w:tr w:rsidR="00C04E3D" w:rsidRPr="009E5746" w:rsidTr="00F41E06">
        <w:trPr>
          <w:trHeight w:val="80"/>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jc w:val="center"/>
              <w:rPr>
                <w:rFonts w:ascii="Arial" w:hAnsi="Arial"/>
                <w:b/>
                <w:sz w:val="24"/>
                <w:szCs w:val="24"/>
              </w:rPr>
            </w:pPr>
          </w:p>
        </w:tc>
        <w:tc>
          <w:tcPr>
            <w:tcW w:w="580" w:type="dxa"/>
            <w:tcBorders>
              <w:left w:val="single" w:sz="4" w:space="0" w:color="auto"/>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ind w:left="80"/>
              <w:rPr>
                <w:rFonts w:ascii="Arial" w:hAnsi="Arial"/>
                <w:sz w:val="24"/>
                <w:szCs w:val="24"/>
              </w:rPr>
            </w:pPr>
            <w:r w:rsidRPr="009E5746">
              <w:rPr>
                <w:rFonts w:ascii="Arial" w:hAnsi="Arial"/>
                <w:sz w:val="24"/>
                <w:szCs w:val="24"/>
              </w:rPr>
              <w:t>προδιαγραφές)</w:t>
            </w:r>
          </w:p>
        </w:tc>
        <w:tc>
          <w:tcPr>
            <w:tcW w:w="58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bottom w:val="single" w:sz="8"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highlight w:val="yellow"/>
              </w:rPr>
            </w:pPr>
          </w:p>
        </w:tc>
      </w:tr>
      <w:tr w:rsidR="00C04E3D" w:rsidRPr="009E5746" w:rsidTr="00F41E06">
        <w:trPr>
          <w:trHeight w:val="496"/>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right w:val="single" w:sz="8" w:space="0" w:color="auto"/>
            </w:tcBorders>
            <w:shd w:val="clear" w:color="auto" w:fill="auto"/>
            <w:vAlign w:val="bottom"/>
          </w:tcPr>
          <w:p w:rsidR="00C04E3D" w:rsidRPr="009E5746" w:rsidRDefault="00C04E3D" w:rsidP="00432D34">
            <w:pPr>
              <w:spacing w:line="0" w:lineRule="atLeast"/>
              <w:jc w:val="center"/>
              <w:rPr>
                <w:rFonts w:ascii="Arial" w:hAnsi="Arial"/>
                <w:b/>
                <w:w w:val="99"/>
                <w:sz w:val="24"/>
                <w:szCs w:val="24"/>
              </w:rPr>
            </w:pPr>
            <w:r w:rsidRPr="009E5746">
              <w:rPr>
                <w:rFonts w:ascii="Arial" w:hAnsi="Arial"/>
                <w:b/>
                <w:w w:val="99"/>
                <w:sz w:val="24"/>
                <w:szCs w:val="24"/>
              </w:rPr>
              <w:t>ΜΕΡΙΚΟ ΣΥΝΟΛΟ</w:t>
            </w:r>
          </w:p>
        </w:tc>
        <w:tc>
          <w:tcPr>
            <w:tcW w:w="1418" w:type="dxa"/>
            <w:tcBorders>
              <w:right w:val="single" w:sz="4" w:space="0" w:color="auto"/>
            </w:tcBorders>
            <w:shd w:val="clear" w:color="auto" w:fill="auto"/>
            <w:vAlign w:val="bottom"/>
          </w:tcPr>
          <w:p w:rsidR="00C04E3D" w:rsidRPr="009E5746" w:rsidRDefault="00C04E3D" w:rsidP="00432D34">
            <w:pPr>
              <w:spacing w:line="0" w:lineRule="atLeast"/>
              <w:jc w:val="center"/>
              <w:rPr>
                <w:rFonts w:ascii="Arial" w:hAnsi="Arial"/>
                <w:b/>
                <w:w w:val="99"/>
                <w:sz w:val="24"/>
                <w:szCs w:val="24"/>
              </w:rPr>
            </w:pPr>
          </w:p>
        </w:tc>
      </w:tr>
      <w:tr w:rsidR="00C04E3D" w:rsidRPr="009E5746" w:rsidTr="00F41E06">
        <w:trPr>
          <w:trHeight w:val="107"/>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left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bottom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bottom w:val="single" w:sz="4" w:space="0" w:color="auto"/>
              <w:right w:val="single" w:sz="8" w:space="0" w:color="auto"/>
            </w:tcBorders>
            <w:shd w:val="clear" w:color="auto" w:fill="auto"/>
            <w:vAlign w:val="bottom"/>
          </w:tcPr>
          <w:p w:rsidR="00C04E3D" w:rsidRPr="009E5746" w:rsidRDefault="00C04E3D" w:rsidP="00432D34">
            <w:pPr>
              <w:spacing w:line="0" w:lineRule="atLeast"/>
              <w:rPr>
                <w:rFonts w:ascii="Arial" w:hAnsi="Arial"/>
                <w:b/>
                <w:w w:val="99"/>
                <w:sz w:val="24"/>
                <w:szCs w:val="24"/>
              </w:rPr>
            </w:pPr>
          </w:p>
        </w:tc>
        <w:tc>
          <w:tcPr>
            <w:tcW w:w="1418" w:type="dxa"/>
            <w:tcBorders>
              <w:bottom w:val="single" w:sz="4" w:space="0" w:color="auto"/>
              <w:right w:val="single" w:sz="4" w:space="0" w:color="auto"/>
            </w:tcBorders>
            <w:shd w:val="clear" w:color="auto" w:fill="auto"/>
            <w:vAlign w:val="bottom"/>
          </w:tcPr>
          <w:p w:rsidR="00C04E3D" w:rsidRPr="009E5746" w:rsidRDefault="00C04E3D" w:rsidP="00432D34">
            <w:pPr>
              <w:spacing w:line="0" w:lineRule="atLeast"/>
              <w:jc w:val="center"/>
              <w:rPr>
                <w:rFonts w:ascii="Arial" w:hAnsi="Arial"/>
                <w:b/>
                <w:w w:val="99"/>
                <w:sz w:val="24"/>
                <w:szCs w:val="24"/>
              </w:rPr>
            </w:pPr>
          </w:p>
        </w:tc>
      </w:tr>
      <w:tr w:rsidR="00C04E3D" w:rsidRPr="009E5746" w:rsidTr="00F41E06">
        <w:trPr>
          <w:trHeight w:val="537"/>
          <w:jc w:val="center"/>
        </w:trPr>
        <w:tc>
          <w:tcPr>
            <w:tcW w:w="1278" w:type="dxa"/>
            <w:tcBorders>
              <w:right w:val="single" w:sz="4" w:space="0" w:color="auto"/>
            </w:tcBorders>
            <w:shd w:val="clear" w:color="auto" w:fill="auto"/>
            <w:vAlign w:val="bottom"/>
          </w:tcPr>
          <w:p w:rsidR="00C04E3D" w:rsidRPr="009E5746" w:rsidRDefault="00C04E3D" w:rsidP="00432D34">
            <w:pPr>
              <w:spacing w:line="266" w:lineRule="exact"/>
              <w:ind w:left="100"/>
              <w:rPr>
                <w:rFonts w:ascii="Arial" w:hAnsi="Arial"/>
                <w:b/>
                <w:sz w:val="24"/>
                <w:szCs w:val="24"/>
              </w:rPr>
            </w:pPr>
          </w:p>
          <w:p w:rsidR="00C04E3D" w:rsidRPr="009E5746" w:rsidRDefault="00C04E3D" w:rsidP="00432D34">
            <w:pPr>
              <w:spacing w:line="266" w:lineRule="exact"/>
              <w:ind w:left="100"/>
              <w:rPr>
                <w:rFonts w:ascii="Arial" w:hAnsi="Arial"/>
                <w:b/>
                <w:sz w:val="24"/>
                <w:szCs w:val="24"/>
              </w:rPr>
            </w:pPr>
          </w:p>
          <w:p w:rsidR="00C04E3D" w:rsidRPr="009E5746" w:rsidRDefault="00C04E3D" w:rsidP="00432D34">
            <w:pPr>
              <w:spacing w:line="266" w:lineRule="exact"/>
              <w:ind w:left="100"/>
              <w:rPr>
                <w:rFonts w:ascii="Arial" w:hAnsi="Arial"/>
                <w:b/>
                <w:sz w:val="24"/>
                <w:szCs w:val="24"/>
              </w:rPr>
            </w:pPr>
          </w:p>
          <w:p w:rsidR="00C04E3D" w:rsidRPr="009E5746" w:rsidRDefault="00C04E3D" w:rsidP="00432D34">
            <w:pPr>
              <w:spacing w:line="266" w:lineRule="exact"/>
              <w:ind w:left="100"/>
              <w:rPr>
                <w:rFonts w:ascii="Arial" w:hAnsi="Arial"/>
                <w:b/>
                <w:sz w:val="24"/>
                <w:szCs w:val="24"/>
              </w:rPr>
            </w:pPr>
          </w:p>
        </w:tc>
        <w:tc>
          <w:tcPr>
            <w:tcW w:w="580" w:type="dxa"/>
            <w:tcBorders>
              <w:top w:val="single" w:sz="4" w:space="0" w:color="auto"/>
              <w:left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top w:val="single" w:sz="4" w:space="0" w:color="auto"/>
              <w:bottom w:val="single" w:sz="4" w:space="0" w:color="auto"/>
            </w:tcBorders>
            <w:shd w:val="clear" w:color="auto" w:fill="auto"/>
            <w:vAlign w:val="bottom"/>
          </w:tcPr>
          <w:p w:rsidR="00C04E3D" w:rsidRPr="009E5746" w:rsidRDefault="00F41E06" w:rsidP="00432D34">
            <w:pPr>
              <w:spacing w:line="0" w:lineRule="atLeast"/>
              <w:rPr>
                <w:rFonts w:ascii="Arial" w:eastAsia="Times New Roman" w:hAnsi="Arial"/>
                <w:sz w:val="24"/>
                <w:szCs w:val="24"/>
              </w:rPr>
            </w:pPr>
            <w:r w:rsidRPr="009E5746">
              <w:rPr>
                <w:rFonts w:ascii="Arial" w:hAnsi="Arial"/>
                <w:b/>
                <w:sz w:val="24"/>
                <w:szCs w:val="24"/>
              </w:rPr>
              <w:t>ΦΠΑ 24%</w:t>
            </w:r>
          </w:p>
        </w:tc>
        <w:tc>
          <w:tcPr>
            <w:tcW w:w="580" w:type="dxa"/>
            <w:tcBorders>
              <w:top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top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top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163" w:type="dxa"/>
            <w:tcBorders>
              <w:top w:val="single" w:sz="4" w:space="0" w:color="auto"/>
              <w:bottom w:val="single" w:sz="4" w:space="0" w:color="auto"/>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C04E3D" w:rsidRPr="009E5746" w:rsidRDefault="00C04E3D" w:rsidP="00432D34">
            <w:pPr>
              <w:spacing w:line="0" w:lineRule="atLeast"/>
              <w:jc w:val="center"/>
              <w:rPr>
                <w:rFonts w:ascii="Arial" w:eastAsia="Times New Roman" w:hAnsi="Arial"/>
                <w:b/>
                <w:color w:val="000000" w:themeColor="text1"/>
                <w:sz w:val="24"/>
                <w:szCs w:val="24"/>
              </w:rPr>
            </w:pPr>
          </w:p>
        </w:tc>
      </w:tr>
      <w:tr w:rsidR="00C04E3D" w:rsidRPr="009E5746" w:rsidTr="00F41E06">
        <w:trPr>
          <w:trHeight w:val="80"/>
          <w:jc w:val="center"/>
        </w:trPr>
        <w:tc>
          <w:tcPr>
            <w:tcW w:w="1278" w:type="dxa"/>
            <w:tcBorders>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top w:val="single" w:sz="4" w:space="0" w:color="auto"/>
              <w:lef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top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580" w:type="dxa"/>
            <w:tcBorders>
              <w:top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top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top w:val="single" w:sz="4" w:space="0" w:color="auto"/>
            </w:tcBorders>
            <w:shd w:val="clear" w:color="auto" w:fill="auto"/>
            <w:vAlign w:val="bottom"/>
          </w:tcPr>
          <w:p w:rsidR="00C04E3D" w:rsidRPr="009E5746" w:rsidRDefault="00C04E3D" w:rsidP="00432D34">
            <w:pPr>
              <w:spacing w:line="0" w:lineRule="atLeast"/>
              <w:jc w:val="center"/>
              <w:rPr>
                <w:rFonts w:ascii="Arial" w:eastAsia="Times New Roman" w:hAnsi="Arial"/>
                <w:b/>
                <w:sz w:val="24"/>
                <w:szCs w:val="24"/>
              </w:rPr>
            </w:pPr>
          </w:p>
        </w:tc>
        <w:tc>
          <w:tcPr>
            <w:tcW w:w="1163" w:type="dxa"/>
            <w:tcBorders>
              <w:top w:val="single" w:sz="4" w:space="0" w:color="auto"/>
              <w:right w:val="single" w:sz="4" w:space="0" w:color="auto"/>
            </w:tcBorders>
            <w:shd w:val="clear" w:color="auto" w:fill="auto"/>
            <w:vAlign w:val="bottom"/>
          </w:tcPr>
          <w:p w:rsidR="00C04E3D" w:rsidRPr="009E5746" w:rsidRDefault="00C04E3D" w:rsidP="00432D34">
            <w:pPr>
              <w:spacing w:line="0" w:lineRule="atLeast"/>
              <w:jc w:val="center"/>
              <w:rPr>
                <w:rFonts w:ascii="Arial" w:hAnsi="Arial"/>
                <w:sz w:val="24"/>
                <w:szCs w:val="24"/>
                <w:lang w:val="en-US"/>
              </w:rPr>
            </w:pPr>
            <w:r w:rsidRPr="009E5746">
              <w:rPr>
                <w:rFonts w:ascii="Arial" w:hAnsi="Arial"/>
                <w:sz w:val="24"/>
                <w:szCs w:val="24"/>
                <w:lang w:val="en-US"/>
              </w:rPr>
              <w:t xml:space="preserve">   </w:t>
            </w:r>
          </w:p>
        </w:tc>
        <w:tc>
          <w:tcPr>
            <w:tcW w:w="1418" w:type="dxa"/>
            <w:tcBorders>
              <w:top w:val="single" w:sz="4" w:space="0" w:color="auto"/>
              <w:left w:val="single" w:sz="4" w:space="0" w:color="auto"/>
              <w:right w:val="single" w:sz="4" w:space="0" w:color="auto"/>
            </w:tcBorders>
            <w:shd w:val="clear" w:color="auto" w:fill="auto"/>
            <w:vAlign w:val="bottom"/>
          </w:tcPr>
          <w:p w:rsidR="00C04E3D" w:rsidRPr="009E5746" w:rsidRDefault="00C04E3D" w:rsidP="00432D34">
            <w:pPr>
              <w:spacing w:line="0" w:lineRule="atLeast"/>
              <w:jc w:val="center"/>
              <w:rPr>
                <w:rFonts w:ascii="Arial" w:hAnsi="Arial"/>
                <w:b/>
                <w:color w:val="000000" w:themeColor="text1"/>
                <w:w w:val="97"/>
                <w:sz w:val="24"/>
                <w:szCs w:val="24"/>
              </w:rPr>
            </w:pPr>
          </w:p>
        </w:tc>
      </w:tr>
      <w:tr w:rsidR="00C04E3D" w:rsidRPr="009E5746" w:rsidTr="00F41E06">
        <w:trPr>
          <w:trHeight w:val="300"/>
          <w:jc w:val="center"/>
        </w:trPr>
        <w:tc>
          <w:tcPr>
            <w:tcW w:w="1278" w:type="dxa"/>
            <w:tcBorders>
              <w:right w:val="single" w:sz="4" w:space="0" w:color="auto"/>
            </w:tcBorders>
            <w:shd w:val="clear" w:color="auto" w:fill="auto"/>
            <w:vAlign w:val="bottom"/>
          </w:tcPr>
          <w:p w:rsidR="00C04E3D" w:rsidRPr="009E5746" w:rsidRDefault="00C04E3D" w:rsidP="00432D34">
            <w:pPr>
              <w:spacing w:line="266" w:lineRule="exact"/>
              <w:rPr>
                <w:rFonts w:ascii="Arial" w:hAnsi="Arial"/>
                <w:b/>
                <w:sz w:val="24"/>
                <w:szCs w:val="24"/>
              </w:rPr>
            </w:pPr>
          </w:p>
          <w:p w:rsidR="00C04E3D" w:rsidRPr="009E5746" w:rsidRDefault="00C04E3D" w:rsidP="00F41E06">
            <w:pPr>
              <w:spacing w:line="266" w:lineRule="exact"/>
              <w:ind w:left="100"/>
              <w:rPr>
                <w:rFonts w:ascii="Arial" w:hAnsi="Arial"/>
                <w:b/>
                <w:sz w:val="24"/>
                <w:szCs w:val="24"/>
              </w:rPr>
            </w:pPr>
          </w:p>
        </w:tc>
        <w:tc>
          <w:tcPr>
            <w:tcW w:w="580" w:type="dxa"/>
            <w:tcBorders>
              <w:left w:val="single" w:sz="4" w:space="0" w:color="auto"/>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1920" w:type="dxa"/>
            <w:tcBorders>
              <w:bottom w:val="single" w:sz="4" w:space="0" w:color="auto"/>
            </w:tcBorders>
            <w:shd w:val="clear" w:color="auto" w:fill="auto"/>
            <w:vAlign w:val="bottom"/>
          </w:tcPr>
          <w:p w:rsidR="00F41E06" w:rsidRPr="009E5746" w:rsidRDefault="00F41E06" w:rsidP="00F41E06">
            <w:pPr>
              <w:spacing w:line="266" w:lineRule="exact"/>
              <w:ind w:left="100"/>
              <w:rPr>
                <w:rFonts w:ascii="Arial" w:hAnsi="Arial"/>
                <w:b/>
                <w:sz w:val="24"/>
                <w:szCs w:val="24"/>
              </w:rPr>
            </w:pPr>
            <w:r w:rsidRPr="009E5746">
              <w:rPr>
                <w:rFonts w:ascii="Arial" w:hAnsi="Arial"/>
                <w:b/>
                <w:sz w:val="24"/>
                <w:szCs w:val="24"/>
              </w:rPr>
              <w:t>ΓΕΝΙΚΟ ΣΥΝΟΛΟ</w:t>
            </w:r>
          </w:p>
          <w:p w:rsidR="00C04E3D" w:rsidRPr="009E5746" w:rsidRDefault="00C04E3D" w:rsidP="00432D34">
            <w:pPr>
              <w:spacing w:line="0" w:lineRule="atLeast"/>
              <w:rPr>
                <w:rFonts w:ascii="Arial" w:eastAsia="Times New Roman" w:hAnsi="Arial"/>
                <w:sz w:val="24"/>
                <w:szCs w:val="24"/>
              </w:rPr>
            </w:pPr>
          </w:p>
        </w:tc>
        <w:tc>
          <w:tcPr>
            <w:tcW w:w="580" w:type="dxa"/>
            <w:tcBorders>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700" w:type="dxa"/>
            <w:tcBorders>
              <w:bottom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rPr>
            </w:pPr>
          </w:p>
        </w:tc>
        <w:tc>
          <w:tcPr>
            <w:tcW w:w="645" w:type="dxa"/>
            <w:tcBorders>
              <w:bottom w:val="single" w:sz="4" w:space="0" w:color="auto"/>
            </w:tcBorders>
            <w:shd w:val="clear" w:color="auto" w:fill="auto"/>
            <w:vAlign w:val="bottom"/>
          </w:tcPr>
          <w:p w:rsidR="00C04E3D" w:rsidRPr="009E5746" w:rsidRDefault="00C04E3D" w:rsidP="00432D34">
            <w:pPr>
              <w:spacing w:line="0" w:lineRule="atLeast"/>
              <w:jc w:val="center"/>
              <w:rPr>
                <w:rFonts w:ascii="Arial" w:eastAsia="Times New Roman" w:hAnsi="Arial"/>
                <w:b/>
                <w:sz w:val="24"/>
                <w:szCs w:val="24"/>
              </w:rPr>
            </w:pPr>
          </w:p>
        </w:tc>
        <w:tc>
          <w:tcPr>
            <w:tcW w:w="1163" w:type="dxa"/>
            <w:tcBorders>
              <w:bottom w:val="single" w:sz="4" w:space="0" w:color="auto"/>
              <w:right w:val="single" w:sz="4" w:space="0" w:color="auto"/>
            </w:tcBorders>
            <w:shd w:val="clear" w:color="auto" w:fill="auto"/>
            <w:vAlign w:val="bottom"/>
          </w:tcPr>
          <w:p w:rsidR="00C04E3D" w:rsidRPr="009E5746" w:rsidRDefault="00C04E3D" w:rsidP="00432D34">
            <w:pPr>
              <w:spacing w:line="0" w:lineRule="atLeast"/>
              <w:rPr>
                <w:rFonts w:ascii="Arial" w:eastAsia="Times New Roman" w:hAnsi="Arial"/>
                <w:sz w:val="24"/>
                <w:szCs w:val="24"/>
                <w:lang w:val="en-US"/>
              </w:rPr>
            </w:pPr>
          </w:p>
        </w:tc>
        <w:tc>
          <w:tcPr>
            <w:tcW w:w="1418" w:type="dxa"/>
            <w:tcBorders>
              <w:left w:val="single" w:sz="4" w:space="0" w:color="auto"/>
              <w:bottom w:val="single" w:sz="4" w:space="0" w:color="auto"/>
              <w:right w:val="single" w:sz="4" w:space="0" w:color="auto"/>
            </w:tcBorders>
            <w:shd w:val="clear" w:color="auto" w:fill="auto"/>
            <w:vAlign w:val="bottom"/>
          </w:tcPr>
          <w:p w:rsidR="00C04E3D" w:rsidRPr="009E5746" w:rsidRDefault="00C04E3D" w:rsidP="00432D34">
            <w:pPr>
              <w:spacing w:line="0" w:lineRule="atLeast"/>
              <w:jc w:val="center"/>
              <w:rPr>
                <w:rFonts w:ascii="Arial" w:eastAsia="Times New Roman" w:hAnsi="Arial"/>
                <w:b/>
                <w:color w:val="000000" w:themeColor="text1"/>
                <w:sz w:val="24"/>
                <w:szCs w:val="24"/>
              </w:rPr>
            </w:pPr>
          </w:p>
        </w:tc>
      </w:tr>
    </w:tbl>
    <w:p w:rsidR="00C04E3D" w:rsidRPr="009E5746" w:rsidRDefault="00C04E3D">
      <w:pPr>
        <w:spacing w:line="0" w:lineRule="atLeast"/>
        <w:ind w:left="3240"/>
        <w:rPr>
          <w:rFonts w:ascii="Arial" w:hAnsi="Arial"/>
          <w:b/>
          <w:sz w:val="24"/>
          <w:szCs w:val="24"/>
          <w:u w:val="single"/>
          <w:lang w:val="en-US"/>
        </w:rPr>
      </w:pPr>
    </w:p>
    <w:p w:rsidR="00C04E3D" w:rsidRPr="009E5746" w:rsidRDefault="00C04E3D">
      <w:pPr>
        <w:spacing w:line="0" w:lineRule="atLeast"/>
        <w:ind w:left="3240"/>
        <w:rPr>
          <w:rFonts w:ascii="Arial" w:hAnsi="Arial"/>
          <w:b/>
          <w:sz w:val="24"/>
          <w:szCs w:val="24"/>
          <w:u w:val="single"/>
          <w:lang w:val="en-US"/>
        </w:rPr>
      </w:pPr>
    </w:p>
    <w:p w:rsidR="00C04E3D" w:rsidRPr="009E5746" w:rsidRDefault="00E8217C" w:rsidP="00C04E3D">
      <w:pPr>
        <w:spacing w:line="266" w:lineRule="exact"/>
        <w:ind w:right="10"/>
        <w:jc w:val="both"/>
        <w:rPr>
          <w:rFonts w:ascii="Arial" w:hAnsi="Arial"/>
          <w:b/>
          <w:sz w:val="24"/>
          <w:szCs w:val="24"/>
        </w:rPr>
      </w:pPr>
      <w:r>
        <w:rPr>
          <w:rFonts w:ascii="Arial" w:eastAsia="Times New Roman" w:hAnsi="Arial"/>
          <w:noProof/>
          <w:sz w:val="24"/>
          <w:szCs w:val="24"/>
        </w:rPr>
        <mc:AlternateContent>
          <mc:Choice Requires="wps">
            <w:drawing>
              <wp:anchor distT="0" distB="0" distL="114300" distR="114300" simplePos="0" relativeHeight="251664384" behindDoc="1" locked="0" layoutInCell="0" allowOverlap="1">
                <wp:simplePos x="0" y="0"/>
                <wp:positionH relativeFrom="column">
                  <wp:posOffset>2755900</wp:posOffset>
                </wp:positionH>
                <wp:positionV relativeFrom="paragraph">
                  <wp:posOffset>-2623185</wp:posOffset>
                </wp:positionV>
                <wp:extent cx="12065" cy="12700"/>
                <wp:effectExtent l="0" t="0" r="26035" b="25400"/>
                <wp:wrapNone/>
                <wp:docPr id="15"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74E17" id="Rectangle 42" o:spid="_x0000_s1026" style="position:absolute;margin-left:217pt;margin-top:-206.55pt;width:.95pt;height: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" o:allowincell="f" fillcolor="black" strokecolor="white"/>
            </w:pict>
          </mc:Fallback>
        </mc:AlternateContent>
      </w:r>
      <w:r w:rsidR="00C04E3D" w:rsidRPr="009E5746">
        <w:rPr>
          <w:rFonts w:ascii="Arial" w:hAnsi="Arial"/>
          <w:sz w:val="24"/>
          <w:szCs w:val="24"/>
        </w:rPr>
        <w:t>‘</w:t>
      </w:r>
      <w:proofErr w:type="spellStart"/>
      <w:r w:rsidR="00C04E3D" w:rsidRPr="009E5746">
        <w:rPr>
          <w:rFonts w:ascii="Arial" w:hAnsi="Arial"/>
          <w:sz w:val="24"/>
          <w:szCs w:val="24"/>
        </w:rPr>
        <w:t>Ητοι</w:t>
      </w:r>
      <w:proofErr w:type="spellEnd"/>
      <w:r w:rsidR="00C04E3D" w:rsidRPr="009E5746">
        <w:rPr>
          <w:rFonts w:ascii="Arial" w:hAnsi="Arial"/>
          <w:b/>
          <w:sz w:val="24"/>
          <w:szCs w:val="24"/>
        </w:rPr>
        <w:t>…………………………………………………………</w:t>
      </w:r>
      <w:r w:rsidR="009E5746">
        <w:rPr>
          <w:rFonts w:ascii="Arial" w:hAnsi="Arial"/>
          <w:b/>
          <w:sz w:val="24"/>
          <w:szCs w:val="24"/>
        </w:rPr>
        <w:t>…………………………………………………</w:t>
      </w:r>
    </w:p>
    <w:p w:rsidR="00C04E3D" w:rsidRPr="00192205" w:rsidRDefault="00C04E3D" w:rsidP="00192205">
      <w:pPr>
        <w:spacing w:line="266" w:lineRule="exact"/>
        <w:ind w:right="10"/>
        <w:jc w:val="both"/>
        <w:rPr>
          <w:rFonts w:ascii="Arial" w:hAnsi="Arial"/>
          <w:b/>
          <w:sz w:val="24"/>
          <w:szCs w:val="24"/>
          <w:u w:val="single"/>
        </w:rPr>
      </w:pPr>
      <w:r w:rsidRPr="009E5746">
        <w:rPr>
          <w:rFonts w:ascii="Arial" w:hAnsi="Arial"/>
          <w:b/>
          <w:sz w:val="24"/>
          <w:szCs w:val="24"/>
        </w:rPr>
        <w:t>ευρώ (…………………………….. ευρώ),  σ</w:t>
      </w:r>
      <w:r w:rsidRPr="009E5746">
        <w:rPr>
          <w:rFonts w:ascii="Arial" w:hAnsi="Arial"/>
          <w:b/>
          <w:sz w:val="24"/>
          <w:szCs w:val="24"/>
          <w:u w:val="single"/>
        </w:rPr>
        <w:t>υμπεριλαμβανομένου</w:t>
      </w:r>
      <w:r w:rsidRPr="009E5746">
        <w:rPr>
          <w:rFonts w:ascii="Arial" w:hAnsi="Arial"/>
          <w:b/>
          <w:sz w:val="24"/>
          <w:szCs w:val="24"/>
        </w:rPr>
        <w:t xml:space="preserve"> </w:t>
      </w:r>
      <w:r w:rsidRPr="009E5746">
        <w:rPr>
          <w:rFonts w:ascii="Arial" w:hAnsi="Arial"/>
          <w:b/>
          <w:sz w:val="24"/>
          <w:szCs w:val="24"/>
          <w:u w:val="single"/>
        </w:rPr>
        <w:t>ΦΠΑ 24%.</w:t>
      </w:r>
    </w:p>
    <w:p w:rsidR="00C04E3D" w:rsidRPr="009E5746" w:rsidRDefault="00C04E3D">
      <w:pPr>
        <w:spacing w:line="0" w:lineRule="atLeast"/>
        <w:ind w:left="3240"/>
        <w:rPr>
          <w:rFonts w:ascii="Arial" w:hAnsi="Arial"/>
          <w:b/>
          <w:sz w:val="24"/>
          <w:szCs w:val="24"/>
          <w:u w:val="single"/>
          <w:lang w:val="en-US"/>
        </w:rPr>
      </w:pPr>
    </w:p>
    <w:p w:rsidR="00C04E3D" w:rsidRPr="009E5746" w:rsidRDefault="00C04E3D" w:rsidP="00C04E3D">
      <w:pPr>
        <w:spacing w:line="228" w:lineRule="exact"/>
        <w:jc w:val="center"/>
        <w:rPr>
          <w:rFonts w:ascii="Arial" w:eastAsia="Times New Roman" w:hAnsi="Arial"/>
          <w:sz w:val="24"/>
          <w:szCs w:val="24"/>
        </w:rPr>
      </w:pPr>
      <w:r w:rsidRPr="009E5746">
        <w:rPr>
          <w:rFonts w:ascii="Arial" w:eastAsia="Times New Roman" w:hAnsi="Arial"/>
          <w:sz w:val="24"/>
          <w:szCs w:val="24"/>
        </w:rPr>
        <w:t>Ο ΠΡΟΣΦΕΡΩΝ</w:t>
      </w:r>
    </w:p>
    <w:p w:rsidR="00C04E3D" w:rsidRPr="009E5746" w:rsidRDefault="00C04E3D" w:rsidP="00C04E3D">
      <w:pPr>
        <w:spacing w:line="228" w:lineRule="exact"/>
        <w:jc w:val="center"/>
        <w:rPr>
          <w:rFonts w:ascii="Arial" w:eastAsia="Times New Roman" w:hAnsi="Arial"/>
          <w:sz w:val="24"/>
          <w:szCs w:val="24"/>
        </w:rPr>
      </w:pPr>
    </w:p>
    <w:p w:rsidR="00C04E3D" w:rsidRPr="009E5746" w:rsidRDefault="00C04E3D" w:rsidP="00C04E3D">
      <w:pPr>
        <w:spacing w:line="228" w:lineRule="exact"/>
        <w:jc w:val="center"/>
        <w:rPr>
          <w:rFonts w:ascii="Arial" w:eastAsia="Times New Roman" w:hAnsi="Arial"/>
          <w:sz w:val="24"/>
          <w:szCs w:val="24"/>
        </w:rPr>
      </w:pPr>
    </w:p>
    <w:p w:rsidR="00F41E06" w:rsidRDefault="00F41E06" w:rsidP="00F41E06">
      <w:pPr>
        <w:spacing w:line="228" w:lineRule="exact"/>
        <w:rPr>
          <w:rFonts w:ascii="Arial" w:eastAsia="Times New Roman" w:hAnsi="Arial"/>
          <w:sz w:val="24"/>
          <w:szCs w:val="24"/>
        </w:rPr>
      </w:pPr>
    </w:p>
    <w:p w:rsidR="00117FB0" w:rsidRDefault="00192205" w:rsidP="00F41E06">
      <w:pPr>
        <w:spacing w:line="228" w:lineRule="exact"/>
        <w:rPr>
          <w:rFonts w:ascii="Arial" w:eastAsia="Times New Roman" w:hAnsi="Arial"/>
          <w:sz w:val="24"/>
          <w:szCs w:val="24"/>
        </w:rPr>
      </w:pPr>
      <w:r>
        <w:rPr>
          <w:rFonts w:ascii="Arial" w:eastAsia="Times New Roman" w:hAnsi="Arial"/>
          <w:sz w:val="24"/>
          <w:szCs w:val="24"/>
        </w:rPr>
        <w:t xml:space="preserve">        </w:t>
      </w:r>
      <w:r w:rsidR="00F41E06">
        <w:rPr>
          <w:rFonts w:ascii="Arial" w:eastAsia="Times New Roman" w:hAnsi="Arial"/>
          <w:sz w:val="24"/>
          <w:szCs w:val="24"/>
        </w:rPr>
        <w:t xml:space="preserve">                                                   (ΣΦΡΑΓΙΔΑ- ΥΠΟΓΡΑΦΗ</w:t>
      </w:r>
      <w:r>
        <w:rPr>
          <w:rFonts w:ascii="Arial" w:eastAsia="Times New Roman" w:hAnsi="Arial"/>
          <w:sz w:val="24"/>
          <w:szCs w:val="24"/>
        </w:rPr>
        <w:t>)</w:t>
      </w:r>
      <w:bookmarkStart w:id="7" w:name="_GoBack"/>
      <w:bookmarkEnd w:id="7"/>
    </w:p>
    <w:sectPr w:rsidR="00117FB0" w:rsidSect="009F15F4">
      <w:pgSz w:w="11900" w:h="16838"/>
      <w:pgMar w:top="1440" w:right="1060" w:bottom="711" w:left="800" w:header="0" w:footer="0" w:gutter="0"/>
      <w:cols w:space="0" w:equalWidth="0">
        <w:col w:w="100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EFD" w:rsidRDefault="00E26EFD" w:rsidP="00F236FB">
      <w:r>
        <w:separator/>
      </w:r>
    </w:p>
  </w:endnote>
  <w:endnote w:type="continuationSeparator" w:id="0">
    <w:p w:rsidR="00E26EFD" w:rsidRDefault="00E26EFD" w:rsidP="00F2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366363"/>
      <w:docPartObj>
        <w:docPartGallery w:val="Page Numbers (Bottom of Page)"/>
        <w:docPartUnique/>
      </w:docPartObj>
    </w:sdtPr>
    <w:sdtEndPr/>
    <w:sdtContent>
      <w:p w:rsidR="00A51D82" w:rsidRDefault="00A51D82">
        <w:pPr>
          <w:pStyle w:val="aa"/>
          <w:jc w:val="right"/>
        </w:pPr>
        <w:r>
          <w:fldChar w:fldCharType="begin"/>
        </w:r>
        <w:r>
          <w:instrText>PAGE   \* MERGEFORMAT</w:instrText>
        </w:r>
        <w:r>
          <w:fldChar w:fldCharType="separate"/>
        </w:r>
        <w:r w:rsidR="00192205">
          <w:rPr>
            <w:noProof/>
          </w:rPr>
          <w:t>13</w:t>
        </w:r>
        <w:r>
          <w:fldChar w:fldCharType="end"/>
        </w:r>
      </w:p>
    </w:sdtContent>
  </w:sdt>
  <w:p w:rsidR="00A51D82" w:rsidRDefault="00A51D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EFD" w:rsidRDefault="00E26EFD" w:rsidP="00F236FB">
      <w:r>
        <w:separator/>
      </w:r>
    </w:p>
  </w:footnote>
  <w:footnote w:type="continuationSeparator" w:id="0">
    <w:p w:rsidR="00E26EFD" w:rsidRDefault="00E26EFD" w:rsidP="00F23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3AB104"/>
    <w:lvl w:ilvl="0" w:tplc="243A1E7A">
      <w:start w:val="1"/>
      <w:numFmt w:val="decimal"/>
      <w:lvlText w:val="%1."/>
      <w:lvlJc w:val="left"/>
    </w:lvl>
    <w:lvl w:ilvl="1" w:tplc="721CFB16">
      <w:start w:val="1"/>
      <w:numFmt w:val="bullet"/>
      <w:lvlText w:val=""/>
      <w:lvlJc w:val="left"/>
    </w:lvl>
    <w:lvl w:ilvl="2" w:tplc="1AA6A63A">
      <w:start w:val="1"/>
      <w:numFmt w:val="bullet"/>
      <w:lvlText w:val=""/>
      <w:lvlJc w:val="left"/>
    </w:lvl>
    <w:lvl w:ilvl="3" w:tplc="A0209B24">
      <w:start w:val="1"/>
      <w:numFmt w:val="bullet"/>
      <w:lvlText w:val=""/>
      <w:lvlJc w:val="left"/>
    </w:lvl>
    <w:lvl w:ilvl="4" w:tplc="40EAE494">
      <w:start w:val="1"/>
      <w:numFmt w:val="bullet"/>
      <w:lvlText w:val=""/>
      <w:lvlJc w:val="left"/>
    </w:lvl>
    <w:lvl w:ilvl="5" w:tplc="A220483E">
      <w:start w:val="1"/>
      <w:numFmt w:val="bullet"/>
      <w:lvlText w:val=""/>
      <w:lvlJc w:val="left"/>
    </w:lvl>
    <w:lvl w:ilvl="6" w:tplc="D1AAF25E">
      <w:start w:val="1"/>
      <w:numFmt w:val="bullet"/>
      <w:lvlText w:val=""/>
      <w:lvlJc w:val="left"/>
    </w:lvl>
    <w:lvl w:ilvl="7" w:tplc="8F4E19F0">
      <w:start w:val="1"/>
      <w:numFmt w:val="bullet"/>
      <w:lvlText w:val=""/>
      <w:lvlJc w:val="left"/>
    </w:lvl>
    <w:lvl w:ilvl="8" w:tplc="62388714">
      <w:start w:val="1"/>
      <w:numFmt w:val="bullet"/>
      <w:lvlText w:val=""/>
      <w:lvlJc w:val="left"/>
    </w:lvl>
  </w:abstractNum>
  <w:abstractNum w:abstractNumId="1" w15:restartNumberingAfterBreak="0">
    <w:nsid w:val="00000002"/>
    <w:multiLevelType w:val="hybridMultilevel"/>
    <w:tmpl w:val="721DA316"/>
    <w:lvl w:ilvl="0" w:tplc="D4C41984">
      <w:start w:val="1"/>
      <w:numFmt w:val="bullet"/>
      <w:lvlText w:val="Η"/>
      <w:lvlJc w:val="left"/>
    </w:lvl>
    <w:lvl w:ilvl="1" w:tplc="6512D000">
      <w:start w:val="1"/>
      <w:numFmt w:val="bullet"/>
      <w:lvlText w:val=""/>
      <w:lvlJc w:val="left"/>
    </w:lvl>
    <w:lvl w:ilvl="2" w:tplc="4D96FD2E">
      <w:start w:val="1"/>
      <w:numFmt w:val="bullet"/>
      <w:lvlText w:val=""/>
      <w:lvlJc w:val="left"/>
    </w:lvl>
    <w:lvl w:ilvl="3" w:tplc="5BC88768">
      <w:start w:val="1"/>
      <w:numFmt w:val="bullet"/>
      <w:lvlText w:val=""/>
      <w:lvlJc w:val="left"/>
    </w:lvl>
    <w:lvl w:ilvl="4" w:tplc="06BEE322">
      <w:start w:val="1"/>
      <w:numFmt w:val="bullet"/>
      <w:lvlText w:val=""/>
      <w:lvlJc w:val="left"/>
    </w:lvl>
    <w:lvl w:ilvl="5" w:tplc="1E16947A">
      <w:start w:val="1"/>
      <w:numFmt w:val="bullet"/>
      <w:lvlText w:val=""/>
      <w:lvlJc w:val="left"/>
    </w:lvl>
    <w:lvl w:ilvl="6" w:tplc="94B210D6">
      <w:start w:val="1"/>
      <w:numFmt w:val="bullet"/>
      <w:lvlText w:val=""/>
      <w:lvlJc w:val="left"/>
    </w:lvl>
    <w:lvl w:ilvl="7" w:tplc="3626C68C">
      <w:start w:val="1"/>
      <w:numFmt w:val="bullet"/>
      <w:lvlText w:val=""/>
      <w:lvlJc w:val="left"/>
    </w:lvl>
    <w:lvl w:ilvl="8" w:tplc="8A3214D0">
      <w:start w:val="1"/>
      <w:numFmt w:val="bullet"/>
      <w:lvlText w:val=""/>
      <w:lvlJc w:val="left"/>
    </w:lvl>
  </w:abstractNum>
  <w:abstractNum w:abstractNumId="2" w15:restartNumberingAfterBreak="0">
    <w:nsid w:val="00000013"/>
    <w:multiLevelType w:val="hybridMultilevel"/>
    <w:tmpl w:val="1E7FF520"/>
    <w:lvl w:ilvl="0" w:tplc="7CEAC20E">
      <w:start w:val="1"/>
      <w:numFmt w:val="bullet"/>
      <w:lvlText w:val="Ο"/>
      <w:lvlJc w:val="left"/>
    </w:lvl>
    <w:lvl w:ilvl="1" w:tplc="1DAC9710">
      <w:start w:val="1"/>
      <w:numFmt w:val="bullet"/>
      <w:lvlText w:val=" "/>
      <w:lvlJc w:val="left"/>
    </w:lvl>
    <w:lvl w:ilvl="2" w:tplc="B4C45CA4">
      <w:start w:val="1"/>
      <w:numFmt w:val="bullet"/>
      <w:lvlText w:val=""/>
      <w:lvlJc w:val="left"/>
    </w:lvl>
    <w:lvl w:ilvl="3" w:tplc="7C82FF9C">
      <w:start w:val="1"/>
      <w:numFmt w:val="bullet"/>
      <w:lvlText w:val=""/>
      <w:lvlJc w:val="left"/>
    </w:lvl>
    <w:lvl w:ilvl="4" w:tplc="9988653C">
      <w:start w:val="1"/>
      <w:numFmt w:val="bullet"/>
      <w:lvlText w:val=""/>
      <w:lvlJc w:val="left"/>
    </w:lvl>
    <w:lvl w:ilvl="5" w:tplc="100CF43A">
      <w:start w:val="1"/>
      <w:numFmt w:val="bullet"/>
      <w:lvlText w:val=""/>
      <w:lvlJc w:val="left"/>
    </w:lvl>
    <w:lvl w:ilvl="6" w:tplc="DC30A336">
      <w:start w:val="1"/>
      <w:numFmt w:val="bullet"/>
      <w:lvlText w:val=""/>
      <w:lvlJc w:val="left"/>
    </w:lvl>
    <w:lvl w:ilvl="7" w:tplc="C7D23EB2">
      <w:start w:val="1"/>
      <w:numFmt w:val="bullet"/>
      <w:lvlText w:val=""/>
      <w:lvlJc w:val="left"/>
    </w:lvl>
    <w:lvl w:ilvl="8" w:tplc="8D963E5E">
      <w:start w:val="1"/>
      <w:numFmt w:val="bullet"/>
      <w:lvlText w:val=""/>
      <w:lvlJc w:val="left"/>
    </w:lvl>
  </w:abstractNum>
  <w:abstractNum w:abstractNumId="3" w15:restartNumberingAfterBreak="0">
    <w:nsid w:val="00000017"/>
    <w:multiLevelType w:val="hybridMultilevel"/>
    <w:tmpl w:val="02DE6770"/>
    <w:lvl w:ilvl="0" w:tplc="D36EC0EA">
      <w:start w:val="1"/>
      <w:numFmt w:val="bullet"/>
      <w:lvlText w:val="Η"/>
      <w:lvlJc w:val="left"/>
      <w:rPr>
        <w:strike w:val="0"/>
      </w:rPr>
    </w:lvl>
    <w:lvl w:ilvl="1" w:tplc="872E7692">
      <w:start w:val="1"/>
      <w:numFmt w:val="bullet"/>
      <w:lvlText w:val=""/>
      <w:lvlJc w:val="left"/>
    </w:lvl>
    <w:lvl w:ilvl="2" w:tplc="3FE482A8">
      <w:start w:val="1"/>
      <w:numFmt w:val="bullet"/>
      <w:lvlText w:val=""/>
      <w:lvlJc w:val="left"/>
    </w:lvl>
    <w:lvl w:ilvl="3" w:tplc="EA1E0C82">
      <w:start w:val="1"/>
      <w:numFmt w:val="bullet"/>
      <w:lvlText w:val=""/>
      <w:lvlJc w:val="left"/>
    </w:lvl>
    <w:lvl w:ilvl="4" w:tplc="3BDA7A52">
      <w:start w:val="1"/>
      <w:numFmt w:val="bullet"/>
      <w:lvlText w:val=""/>
      <w:lvlJc w:val="left"/>
    </w:lvl>
    <w:lvl w:ilvl="5" w:tplc="14484D1E">
      <w:start w:val="1"/>
      <w:numFmt w:val="bullet"/>
      <w:lvlText w:val=""/>
      <w:lvlJc w:val="left"/>
    </w:lvl>
    <w:lvl w:ilvl="6" w:tplc="06A2BB78">
      <w:start w:val="1"/>
      <w:numFmt w:val="bullet"/>
      <w:lvlText w:val=""/>
      <w:lvlJc w:val="left"/>
    </w:lvl>
    <w:lvl w:ilvl="7" w:tplc="5FF001B0">
      <w:start w:val="1"/>
      <w:numFmt w:val="bullet"/>
      <w:lvlText w:val=""/>
      <w:lvlJc w:val="left"/>
    </w:lvl>
    <w:lvl w:ilvl="8" w:tplc="27F06D96">
      <w:start w:val="1"/>
      <w:numFmt w:val="bullet"/>
      <w:lvlText w:val=""/>
      <w:lvlJc w:val="left"/>
    </w:lvl>
  </w:abstractNum>
  <w:abstractNum w:abstractNumId="4" w15:restartNumberingAfterBreak="0">
    <w:nsid w:val="00000018"/>
    <w:multiLevelType w:val="hybridMultilevel"/>
    <w:tmpl w:val="4516DDE8"/>
    <w:lvl w:ilvl="0" w:tplc="CD362AC4">
      <w:start w:val="1"/>
      <w:numFmt w:val="bullet"/>
      <w:lvlText w:val="-"/>
      <w:lvlJc w:val="left"/>
    </w:lvl>
    <w:lvl w:ilvl="1" w:tplc="EFFC598A">
      <w:start w:val="1"/>
      <w:numFmt w:val="bullet"/>
      <w:lvlText w:val=""/>
      <w:lvlJc w:val="left"/>
    </w:lvl>
    <w:lvl w:ilvl="2" w:tplc="87CE62C8">
      <w:start w:val="1"/>
      <w:numFmt w:val="bullet"/>
      <w:lvlText w:val=""/>
      <w:lvlJc w:val="left"/>
    </w:lvl>
    <w:lvl w:ilvl="3" w:tplc="2A823A22">
      <w:start w:val="1"/>
      <w:numFmt w:val="bullet"/>
      <w:lvlText w:val=""/>
      <w:lvlJc w:val="left"/>
    </w:lvl>
    <w:lvl w:ilvl="4" w:tplc="8FC27370">
      <w:start w:val="1"/>
      <w:numFmt w:val="bullet"/>
      <w:lvlText w:val=""/>
      <w:lvlJc w:val="left"/>
    </w:lvl>
    <w:lvl w:ilvl="5" w:tplc="E8A824E0">
      <w:start w:val="1"/>
      <w:numFmt w:val="bullet"/>
      <w:lvlText w:val=""/>
      <w:lvlJc w:val="left"/>
    </w:lvl>
    <w:lvl w:ilvl="6" w:tplc="02609A26">
      <w:start w:val="1"/>
      <w:numFmt w:val="bullet"/>
      <w:lvlText w:val=""/>
      <w:lvlJc w:val="left"/>
    </w:lvl>
    <w:lvl w:ilvl="7" w:tplc="15D4C808">
      <w:start w:val="1"/>
      <w:numFmt w:val="bullet"/>
      <w:lvlText w:val=""/>
      <w:lvlJc w:val="left"/>
    </w:lvl>
    <w:lvl w:ilvl="8" w:tplc="86D0542C">
      <w:start w:val="1"/>
      <w:numFmt w:val="bullet"/>
      <w:lvlText w:val=""/>
      <w:lvlJc w:val="left"/>
    </w:lvl>
  </w:abstractNum>
  <w:abstractNum w:abstractNumId="5" w15:restartNumberingAfterBreak="0">
    <w:nsid w:val="00000019"/>
    <w:multiLevelType w:val="hybridMultilevel"/>
    <w:tmpl w:val="3006C83E"/>
    <w:lvl w:ilvl="0" w:tplc="ECE01520">
      <w:start w:val="1"/>
      <w:numFmt w:val="bullet"/>
      <w:lvlText w:val=""/>
      <w:lvlJc w:val="left"/>
    </w:lvl>
    <w:lvl w:ilvl="1" w:tplc="A99AE6E0">
      <w:start w:val="1"/>
      <w:numFmt w:val="bullet"/>
      <w:lvlText w:val=""/>
      <w:lvlJc w:val="left"/>
    </w:lvl>
    <w:lvl w:ilvl="2" w:tplc="A0BCD56C">
      <w:start w:val="1"/>
      <w:numFmt w:val="bullet"/>
      <w:lvlText w:val=""/>
      <w:lvlJc w:val="left"/>
    </w:lvl>
    <w:lvl w:ilvl="3" w:tplc="381272AA">
      <w:start w:val="1"/>
      <w:numFmt w:val="bullet"/>
      <w:lvlText w:val=""/>
      <w:lvlJc w:val="left"/>
    </w:lvl>
    <w:lvl w:ilvl="4" w:tplc="58F8B00A">
      <w:start w:val="1"/>
      <w:numFmt w:val="bullet"/>
      <w:lvlText w:val=""/>
      <w:lvlJc w:val="left"/>
    </w:lvl>
    <w:lvl w:ilvl="5" w:tplc="FF9A7348">
      <w:start w:val="1"/>
      <w:numFmt w:val="bullet"/>
      <w:lvlText w:val=""/>
      <w:lvlJc w:val="left"/>
    </w:lvl>
    <w:lvl w:ilvl="6" w:tplc="2E5E14D2">
      <w:start w:val="1"/>
      <w:numFmt w:val="bullet"/>
      <w:lvlText w:val=""/>
      <w:lvlJc w:val="left"/>
    </w:lvl>
    <w:lvl w:ilvl="7" w:tplc="3FCA75F2">
      <w:start w:val="1"/>
      <w:numFmt w:val="bullet"/>
      <w:lvlText w:val=""/>
      <w:lvlJc w:val="left"/>
    </w:lvl>
    <w:lvl w:ilvl="8" w:tplc="40044AC0">
      <w:start w:val="1"/>
      <w:numFmt w:val="bullet"/>
      <w:lvlText w:val=""/>
      <w:lvlJc w:val="left"/>
    </w:lvl>
  </w:abstractNum>
  <w:abstractNum w:abstractNumId="6" w15:restartNumberingAfterBreak="0">
    <w:nsid w:val="0000001A"/>
    <w:multiLevelType w:val="hybridMultilevel"/>
    <w:tmpl w:val="614FD4A0"/>
    <w:lvl w:ilvl="0" w:tplc="5684729E">
      <w:start w:val="1"/>
      <w:numFmt w:val="decimal"/>
      <w:lvlText w:val="%1."/>
      <w:lvlJc w:val="left"/>
    </w:lvl>
    <w:lvl w:ilvl="1" w:tplc="B024E4BE">
      <w:start w:val="1"/>
      <w:numFmt w:val="bullet"/>
      <w:lvlText w:val=""/>
      <w:lvlJc w:val="left"/>
    </w:lvl>
    <w:lvl w:ilvl="2" w:tplc="F0EAD3C2">
      <w:start w:val="1"/>
      <w:numFmt w:val="bullet"/>
      <w:lvlText w:val=""/>
      <w:lvlJc w:val="left"/>
    </w:lvl>
    <w:lvl w:ilvl="3" w:tplc="45400CF4">
      <w:start w:val="1"/>
      <w:numFmt w:val="bullet"/>
      <w:lvlText w:val=""/>
      <w:lvlJc w:val="left"/>
    </w:lvl>
    <w:lvl w:ilvl="4" w:tplc="39BEBCFC">
      <w:start w:val="1"/>
      <w:numFmt w:val="bullet"/>
      <w:lvlText w:val=""/>
      <w:lvlJc w:val="left"/>
    </w:lvl>
    <w:lvl w:ilvl="5" w:tplc="94F27644">
      <w:start w:val="1"/>
      <w:numFmt w:val="bullet"/>
      <w:lvlText w:val=""/>
      <w:lvlJc w:val="left"/>
    </w:lvl>
    <w:lvl w:ilvl="6" w:tplc="91223D02">
      <w:start w:val="1"/>
      <w:numFmt w:val="bullet"/>
      <w:lvlText w:val=""/>
      <w:lvlJc w:val="left"/>
    </w:lvl>
    <w:lvl w:ilvl="7" w:tplc="CB946B82">
      <w:start w:val="1"/>
      <w:numFmt w:val="bullet"/>
      <w:lvlText w:val=""/>
      <w:lvlJc w:val="left"/>
    </w:lvl>
    <w:lvl w:ilvl="8" w:tplc="B9463630">
      <w:start w:val="1"/>
      <w:numFmt w:val="bullet"/>
      <w:lvlText w:val=""/>
      <w:lvlJc w:val="left"/>
    </w:lvl>
  </w:abstractNum>
  <w:abstractNum w:abstractNumId="7" w15:restartNumberingAfterBreak="0">
    <w:nsid w:val="0000001B"/>
    <w:multiLevelType w:val="hybridMultilevel"/>
    <w:tmpl w:val="419AC240"/>
    <w:lvl w:ilvl="0" w:tplc="C6285E50">
      <w:start w:val="6"/>
      <w:numFmt w:val="decimal"/>
      <w:lvlText w:val="%1."/>
      <w:lvlJc w:val="left"/>
    </w:lvl>
    <w:lvl w:ilvl="1" w:tplc="828A48B8">
      <w:start w:val="1"/>
      <w:numFmt w:val="bullet"/>
      <w:lvlText w:val=""/>
      <w:lvlJc w:val="left"/>
    </w:lvl>
    <w:lvl w:ilvl="2" w:tplc="4A007016">
      <w:start w:val="1"/>
      <w:numFmt w:val="bullet"/>
      <w:lvlText w:val=""/>
      <w:lvlJc w:val="left"/>
    </w:lvl>
    <w:lvl w:ilvl="3" w:tplc="8964302E">
      <w:start w:val="1"/>
      <w:numFmt w:val="bullet"/>
      <w:lvlText w:val=""/>
      <w:lvlJc w:val="left"/>
    </w:lvl>
    <w:lvl w:ilvl="4" w:tplc="D2E2C6A6">
      <w:start w:val="1"/>
      <w:numFmt w:val="bullet"/>
      <w:lvlText w:val=""/>
      <w:lvlJc w:val="left"/>
    </w:lvl>
    <w:lvl w:ilvl="5" w:tplc="7DBABC36">
      <w:start w:val="1"/>
      <w:numFmt w:val="bullet"/>
      <w:lvlText w:val=""/>
      <w:lvlJc w:val="left"/>
    </w:lvl>
    <w:lvl w:ilvl="6" w:tplc="162AB116">
      <w:start w:val="1"/>
      <w:numFmt w:val="bullet"/>
      <w:lvlText w:val=""/>
      <w:lvlJc w:val="left"/>
    </w:lvl>
    <w:lvl w:ilvl="7" w:tplc="2E34F186">
      <w:start w:val="1"/>
      <w:numFmt w:val="bullet"/>
      <w:lvlText w:val=""/>
      <w:lvlJc w:val="left"/>
    </w:lvl>
    <w:lvl w:ilvl="8" w:tplc="69DA600C">
      <w:start w:val="1"/>
      <w:numFmt w:val="bullet"/>
      <w:lvlText w:val=""/>
      <w:lvlJc w:val="left"/>
    </w:lvl>
  </w:abstractNum>
  <w:abstractNum w:abstractNumId="8" w15:restartNumberingAfterBreak="0">
    <w:nsid w:val="0000001C"/>
    <w:multiLevelType w:val="hybridMultilevel"/>
    <w:tmpl w:val="5577F8E0"/>
    <w:lvl w:ilvl="0" w:tplc="0C521346">
      <w:start w:val="1"/>
      <w:numFmt w:val="bullet"/>
      <w:lvlText w:val=""/>
      <w:lvlJc w:val="left"/>
    </w:lvl>
    <w:lvl w:ilvl="1" w:tplc="E04A1D34">
      <w:start w:val="1"/>
      <w:numFmt w:val="bullet"/>
      <w:lvlText w:val=""/>
      <w:lvlJc w:val="left"/>
    </w:lvl>
    <w:lvl w:ilvl="2" w:tplc="A11ACA24">
      <w:start w:val="1"/>
      <w:numFmt w:val="bullet"/>
      <w:lvlText w:val=""/>
      <w:lvlJc w:val="left"/>
    </w:lvl>
    <w:lvl w:ilvl="3" w:tplc="5D4EE5AE">
      <w:start w:val="1"/>
      <w:numFmt w:val="bullet"/>
      <w:lvlText w:val=""/>
      <w:lvlJc w:val="left"/>
    </w:lvl>
    <w:lvl w:ilvl="4" w:tplc="0046E488">
      <w:start w:val="1"/>
      <w:numFmt w:val="bullet"/>
      <w:lvlText w:val=""/>
      <w:lvlJc w:val="left"/>
    </w:lvl>
    <w:lvl w:ilvl="5" w:tplc="E7B6E3F6">
      <w:start w:val="1"/>
      <w:numFmt w:val="bullet"/>
      <w:lvlText w:val=""/>
      <w:lvlJc w:val="left"/>
    </w:lvl>
    <w:lvl w:ilvl="6" w:tplc="197E4DC0">
      <w:start w:val="1"/>
      <w:numFmt w:val="bullet"/>
      <w:lvlText w:val=""/>
      <w:lvlJc w:val="left"/>
    </w:lvl>
    <w:lvl w:ilvl="7" w:tplc="2124C85E">
      <w:start w:val="1"/>
      <w:numFmt w:val="bullet"/>
      <w:lvlText w:val=""/>
      <w:lvlJc w:val="left"/>
    </w:lvl>
    <w:lvl w:ilvl="8" w:tplc="66460368">
      <w:start w:val="1"/>
      <w:numFmt w:val="bullet"/>
      <w:lvlText w:val=""/>
      <w:lvlJc w:val="left"/>
    </w:lvl>
  </w:abstractNum>
  <w:abstractNum w:abstractNumId="9" w15:restartNumberingAfterBreak="0">
    <w:nsid w:val="0000001D"/>
    <w:multiLevelType w:val="hybridMultilevel"/>
    <w:tmpl w:val="440BADFC"/>
    <w:lvl w:ilvl="0" w:tplc="59268A1E">
      <w:start w:val="1"/>
      <w:numFmt w:val="decimal"/>
      <w:lvlText w:val="%1."/>
      <w:lvlJc w:val="left"/>
    </w:lvl>
    <w:lvl w:ilvl="1" w:tplc="0B783436">
      <w:start w:val="1"/>
      <w:numFmt w:val="bullet"/>
      <w:lvlText w:val=""/>
      <w:lvlJc w:val="left"/>
    </w:lvl>
    <w:lvl w:ilvl="2" w:tplc="5804E86A">
      <w:start w:val="1"/>
      <w:numFmt w:val="bullet"/>
      <w:lvlText w:val=""/>
      <w:lvlJc w:val="left"/>
    </w:lvl>
    <w:lvl w:ilvl="3" w:tplc="D7185FAA">
      <w:start w:val="1"/>
      <w:numFmt w:val="bullet"/>
      <w:lvlText w:val=""/>
      <w:lvlJc w:val="left"/>
    </w:lvl>
    <w:lvl w:ilvl="4" w:tplc="6DB66B96">
      <w:start w:val="1"/>
      <w:numFmt w:val="bullet"/>
      <w:lvlText w:val=""/>
      <w:lvlJc w:val="left"/>
    </w:lvl>
    <w:lvl w:ilvl="5" w:tplc="DC18FEFE">
      <w:start w:val="1"/>
      <w:numFmt w:val="bullet"/>
      <w:lvlText w:val=""/>
      <w:lvlJc w:val="left"/>
    </w:lvl>
    <w:lvl w:ilvl="6" w:tplc="E34C7072">
      <w:start w:val="1"/>
      <w:numFmt w:val="bullet"/>
      <w:lvlText w:val=""/>
      <w:lvlJc w:val="left"/>
    </w:lvl>
    <w:lvl w:ilvl="7" w:tplc="249CC504">
      <w:start w:val="1"/>
      <w:numFmt w:val="bullet"/>
      <w:lvlText w:val=""/>
      <w:lvlJc w:val="left"/>
    </w:lvl>
    <w:lvl w:ilvl="8" w:tplc="9CF013B0">
      <w:start w:val="1"/>
      <w:numFmt w:val="bullet"/>
      <w:lvlText w:val=""/>
      <w:lvlJc w:val="left"/>
    </w:lvl>
  </w:abstractNum>
  <w:abstractNum w:abstractNumId="10" w15:restartNumberingAfterBreak="0">
    <w:nsid w:val="0000001E"/>
    <w:multiLevelType w:val="hybridMultilevel"/>
    <w:tmpl w:val="05072366"/>
    <w:lvl w:ilvl="0" w:tplc="4EC2E894">
      <w:start w:val="1"/>
      <w:numFmt w:val="bullet"/>
      <w:lvlText w:val="Η"/>
      <w:lvlJc w:val="left"/>
    </w:lvl>
    <w:lvl w:ilvl="1" w:tplc="1838993C">
      <w:start w:val="1"/>
      <w:numFmt w:val="decimal"/>
      <w:lvlText w:val="%2."/>
      <w:lvlJc w:val="left"/>
    </w:lvl>
    <w:lvl w:ilvl="2" w:tplc="FDF409F0">
      <w:start w:val="1"/>
      <w:numFmt w:val="bullet"/>
      <w:lvlText w:val=""/>
      <w:lvlJc w:val="left"/>
    </w:lvl>
    <w:lvl w:ilvl="3" w:tplc="BD0E49E8">
      <w:start w:val="1"/>
      <w:numFmt w:val="bullet"/>
      <w:lvlText w:val=""/>
      <w:lvlJc w:val="left"/>
    </w:lvl>
    <w:lvl w:ilvl="4" w:tplc="DF380A74">
      <w:start w:val="1"/>
      <w:numFmt w:val="bullet"/>
      <w:lvlText w:val=""/>
      <w:lvlJc w:val="left"/>
    </w:lvl>
    <w:lvl w:ilvl="5" w:tplc="5718A568">
      <w:start w:val="1"/>
      <w:numFmt w:val="bullet"/>
      <w:lvlText w:val=""/>
      <w:lvlJc w:val="left"/>
    </w:lvl>
    <w:lvl w:ilvl="6" w:tplc="F068683E">
      <w:start w:val="1"/>
      <w:numFmt w:val="bullet"/>
      <w:lvlText w:val=""/>
      <w:lvlJc w:val="left"/>
    </w:lvl>
    <w:lvl w:ilvl="7" w:tplc="6DEA3408">
      <w:start w:val="1"/>
      <w:numFmt w:val="bullet"/>
      <w:lvlText w:val=""/>
      <w:lvlJc w:val="left"/>
    </w:lvl>
    <w:lvl w:ilvl="8" w:tplc="772654A0">
      <w:start w:val="1"/>
      <w:numFmt w:val="bullet"/>
      <w:lvlText w:val=""/>
      <w:lvlJc w:val="left"/>
    </w:lvl>
  </w:abstractNum>
  <w:abstractNum w:abstractNumId="11" w15:restartNumberingAfterBreak="0">
    <w:nsid w:val="0000001F"/>
    <w:multiLevelType w:val="hybridMultilevel"/>
    <w:tmpl w:val="3804823E"/>
    <w:lvl w:ilvl="0" w:tplc="B3C2CB52">
      <w:start w:val="6"/>
      <w:numFmt w:val="decimal"/>
      <w:lvlText w:val="%1."/>
      <w:lvlJc w:val="left"/>
    </w:lvl>
    <w:lvl w:ilvl="1" w:tplc="9D5A214C">
      <w:start w:val="1"/>
      <w:numFmt w:val="bullet"/>
      <w:lvlText w:val=""/>
      <w:lvlJc w:val="left"/>
    </w:lvl>
    <w:lvl w:ilvl="2" w:tplc="AF44710A">
      <w:start w:val="1"/>
      <w:numFmt w:val="bullet"/>
      <w:lvlText w:val=""/>
      <w:lvlJc w:val="left"/>
    </w:lvl>
    <w:lvl w:ilvl="3" w:tplc="060AFD4C">
      <w:start w:val="1"/>
      <w:numFmt w:val="bullet"/>
      <w:lvlText w:val=""/>
      <w:lvlJc w:val="left"/>
    </w:lvl>
    <w:lvl w:ilvl="4" w:tplc="D62E447A">
      <w:start w:val="1"/>
      <w:numFmt w:val="bullet"/>
      <w:lvlText w:val=""/>
      <w:lvlJc w:val="left"/>
    </w:lvl>
    <w:lvl w:ilvl="5" w:tplc="7EE24990">
      <w:start w:val="1"/>
      <w:numFmt w:val="bullet"/>
      <w:lvlText w:val=""/>
      <w:lvlJc w:val="left"/>
    </w:lvl>
    <w:lvl w:ilvl="6" w:tplc="8C22A02E">
      <w:start w:val="1"/>
      <w:numFmt w:val="bullet"/>
      <w:lvlText w:val=""/>
      <w:lvlJc w:val="left"/>
    </w:lvl>
    <w:lvl w:ilvl="7" w:tplc="9CEC79F0">
      <w:start w:val="1"/>
      <w:numFmt w:val="bullet"/>
      <w:lvlText w:val=""/>
      <w:lvlJc w:val="left"/>
    </w:lvl>
    <w:lvl w:ilvl="8" w:tplc="5C54950E">
      <w:start w:val="1"/>
      <w:numFmt w:val="bullet"/>
      <w:lvlText w:val=""/>
      <w:lvlJc w:val="left"/>
    </w:lvl>
  </w:abstractNum>
  <w:abstractNum w:abstractNumId="12" w15:restartNumberingAfterBreak="0">
    <w:nsid w:val="00000020"/>
    <w:multiLevelType w:val="hybridMultilevel"/>
    <w:tmpl w:val="77465F00"/>
    <w:lvl w:ilvl="0" w:tplc="947CD510">
      <w:start w:val="1"/>
      <w:numFmt w:val="decimal"/>
      <w:lvlText w:val="%1."/>
      <w:lvlJc w:val="left"/>
    </w:lvl>
    <w:lvl w:ilvl="1" w:tplc="6EBE04A4">
      <w:start w:val="1"/>
      <w:numFmt w:val="bullet"/>
      <w:lvlText w:val=""/>
      <w:lvlJc w:val="left"/>
    </w:lvl>
    <w:lvl w:ilvl="2" w:tplc="8782FA54">
      <w:start w:val="1"/>
      <w:numFmt w:val="bullet"/>
      <w:lvlText w:val=""/>
      <w:lvlJc w:val="left"/>
    </w:lvl>
    <w:lvl w:ilvl="3" w:tplc="167A8698">
      <w:start w:val="1"/>
      <w:numFmt w:val="bullet"/>
      <w:lvlText w:val=""/>
      <w:lvlJc w:val="left"/>
    </w:lvl>
    <w:lvl w:ilvl="4" w:tplc="D4A8AF04">
      <w:start w:val="1"/>
      <w:numFmt w:val="bullet"/>
      <w:lvlText w:val=""/>
      <w:lvlJc w:val="left"/>
    </w:lvl>
    <w:lvl w:ilvl="5" w:tplc="A606DA72">
      <w:start w:val="1"/>
      <w:numFmt w:val="bullet"/>
      <w:lvlText w:val=""/>
      <w:lvlJc w:val="left"/>
    </w:lvl>
    <w:lvl w:ilvl="6" w:tplc="DEDE8518">
      <w:start w:val="1"/>
      <w:numFmt w:val="bullet"/>
      <w:lvlText w:val=""/>
      <w:lvlJc w:val="left"/>
    </w:lvl>
    <w:lvl w:ilvl="7" w:tplc="87A6754C">
      <w:start w:val="1"/>
      <w:numFmt w:val="bullet"/>
      <w:lvlText w:val=""/>
      <w:lvlJc w:val="left"/>
    </w:lvl>
    <w:lvl w:ilvl="8" w:tplc="7A70B818">
      <w:start w:val="1"/>
      <w:numFmt w:val="bullet"/>
      <w:lvlText w:val=""/>
      <w:lvlJc w:val="left"/>
    </w:lvl>
  </w:abstractNum>
  <w:abstractNum w:abstractNumId="13" w15:restartNumberingAfterBreak="0">
    <w:nsid w:val="00000021"/>
    <w:multiLevelType w:val="hybridMultilevel"/>
    <w:tmpl w:val="7724C67E"/>
    <w:lvl w:ilvl="0" w:tplc="C356671A">
      <w:start w:val="4"/>
      <w:numFmt w:val="decimal"/>
      <w:lvlText w:val="%1."/>
      <w:lvlJc w:val="left"/>
    </w:lvl>
    <w:lvl w:ilvl="1" w:tplc="A730577C">
      <w:start w:val="1"/>
      <w:numFmt w:val="bullet"/>
      <w:lvlText w:val=""/>
      <w:lvlJc w:val="left"/>
    </w:lvl>
    <w:lvl w:ilvl="2" w:tplc="A79ED032">
      <w:start w:val="1"/>
      <w:numFmt w:val="bullet"/>
      <w:lvlText w:val=""/>
      <w:lvlJc w:val="left"/>
    </w:lvl>
    <w:lvl w:ilvl="3" w:tplc="945E734E">
      <w:start w:val="1"/>
      <w:numFmt w:val="bullet"/>
      <w:lvlText w:val=""/>
      <w:lvlJc w:val="left"/>
    </w:lvl>
    <w:lvl w:ilvl="4" w:tplc="0DAE3656">
      <w:start w:val="1"/>
      <w:numFmt w:val="bullet"/>
      <w:lvlText w:val=""/>
      <w:lvlJc w:val="left"/>
    </w:lvl>
    <w:lvl w:ilvl="5" w:tplc="100CD954">
      <w:start w:val="1"/>
      <w:numFmt w:val="bullet"/>
      <w:lvlText w:val=""/>
      <w:lvlJc w:val="left"/>
    </w:lvl>
    <w:lvl w:ilvl="6" w:tplc="15442D1E">
      <w:start w:val="1"/>
      <w:numFmt w:val="bullet"/>
      <w:lvlText w:val=""/>
      <w:lvlJc w:val="left"/>
    </w:lvl>
    <w:lvl w:ilvl="7" w:tplc="3D30B2E2">
      <w:start w:val="1"/>
      <w:numFmt w:val="bullet"/>
      <w:lvlText w:val=""/>
      <w:lvlJc w:val="left"/>
    </w:lvl>
    <w:lvl w:ilvl="8" w:tplc="F42AB8EA">
      <w:start w:val="1"/>
      <w:numFmt w:val="bullet"/>
      <w:lvlText w:val=""/>
      <w:lvlJc w:val="left"/>
    </w:lvl>
  </w:abstractNum>
  <w:abstractNum w:abstractNumId="14" w15:restartNumberingAfterBreak="0">
    <w:nsid w:val="00000022"/>
    <w:multiLevelType w:val="hybridMultilevel"/>
    <w:tmpl w:val="5C482A96"/>
    <w:lvl w:ilvl="0" w:tplc="EB8E3B9A">
      <w:start w:val="1"/>
      <w:numFmt w:val="decimal"/>
      <w:lvlText w:val="%1."/>
      <w:lvlJc w:val="left"/>
    </w:lvl>
    <w:lvl w:ilvl="1" w:tplc="03C86786">
      <w:start w:val="1"/>
      <w:numFmt w:val="bullet"/>
      <w:lvlText w:val=""/>
      <w:lvlJc w:val="left"/>
    </w:lvl>
    <w:lvl w:ilvl="2" w:tplc="DAC2D320">
      <w:start w:val="1"/>
      <w:numFmt w:val="bullet"/>
      <w:lvlText w:val=""/>
      <w:lvlJc w:val="left"/>
    </w:lvl>
    <w:lvl w:ilvl="3" w:tplc="E8022B62">
      <w:start w:val="1"/>
      <w:numFmt w:val="bullet"/>
      <w:lvlText w:val=""/>
      <w:lvlJc w:val="left"/>
    </w:lvl>
    <w:lvl w:ilvl="4" w:tplc="C81C682E">
      <w:start w:val="1"/>
      <w:numFmt w:val="bullet"/>
      <w:lvlText w:val=""/>
      <w:lvlJc w:val="left"/>
    </w:lvl>
    <w:lvl w:ilvl="5" w:tplc="4288C614">
      <w:start w:val="1"/>
      <w:numFmt w:val="bullet"/>
      <w:lvlText w:val=""/>
      <w:lvlJc w:val="left"/>
    </w:lvl>
    <w:lvl w:ilvl="6" w:tplc="5FA245BC">
      <w:start w:val="1"/>
      <w:numFmt w:val="bullet"/>
      <w:lvlText w:val=""/>
      <w:lvlJc w:val="left"/>
    </w:lvl>
    <w:lvl w:ilvl="7" w:tplc="AA424884">
      <w:start w:val="1"/>
      <w:numFmt w:val="bullet"/>
      <w:lvlText w:val=""/>
      <w:lvlJc w:val="left"/>
    </w:lvl>
    <w:lvl w:ilvl="8" w:tplc="71924882">
      <w:start w:val="1"/>
      <w:numFmt w:val="bullet"/>
      <w:lvlText w:val=""/>
      <w:lvlJc w:val="left"/>
    </w:lvl>
  </w:abstractNum>
  <w:abstractNum w:abstractNumId="15" w15:restartNumberingAfterBreak="0">
    <w:nsid w:val="00000023"/>
    <w:multiLevelType w:val="hybridMultilevel"/>
    <w:tmpl w:val="2463B9EA"/>
    <w:lvl w:ilvl="0" w:tplc="0816ABEC">
      <w:start w:val="4"/>
      <w:numFmt w:val="decimal"/>
      <w:lvlText w:val="%1."/>
      <w:lvlJc w:val="left"/>
    </w:lvl>
    <w:lvl w:ilvl="1" w:tplc="1674C6FA">
      <w:start w:val="1"/>
      <w:numFmt w:val="bullet"/>
      <w:lvlText w:val=""/>
      <w:lvlJc w:val="left"/>
    </w:lvl>
    <w:lvl w:ilvl="2" w:tplc="0C1855A4">
      <w:start w:val="1"/>
      <w:numFmt w:val="bullet"/>
      <w:lvlText w:val=""/>
      <w:lvlJc w:val="left"/>
    </w:lvl>
    <w:lvl w:ilvl="3" w:tplc="E4B459F6">
      <w:start w:val="1"/>
      <w:numFmt w:val="bullet"/>
      <w:lvlText w:val=""/>
      <w:lvlJc w:val="left"/>
    </w:lvl>
    <w:lvl w:ilvl="4" w:tplc="CE24F82C">
      <w:start w:val="1"/>
      <w:numFmt w:val="bullet"/>
      <w:lvlText w:val=""/>
      <w:lvlJc w:val="left"/>
    </w:lvl>
    <w:lvl w:ilvl="5" w:tplc="6A4438B0">
      <w:start w:val="1"/>
      <w:numFmt w:val="bullet"/>
      <w:lvlText w:val=""/>
      <w:lvlJc w:val="left"/>
    </w:lvl>
    <w:lvl w:ilvl="6" w:tplc="23D879A0">
      <w:start w:val="1"/>
      <w:numFmt w:val="bullet"/>
      <w:lvlText w:val=""/>
      <w:lvlJc w:val="left"/>
    </w:lvl>
    <w:lvl w:ilvl="7" w:tplc="6074B4B2">
      <w:start w:val="1"/>
      <w:numFmt w:val="bullet"/>
      <w:lvlText w:val=""/>
      <w:lvlJc w:val="left"/>
    </w:lvl>
    <w:lvl w:ilvl="8" w:tplc="AEE40B70">
      <w:start w:val="1"/>
      <w:numFmt w:val="bullet"/>
      <w:lvlText w:val=""/>
      <w:lvlJc w:val="left"/>
    </w:lvl>
  </w:abstractNum>
  <w:abstractNum w:abstractNumId="16" w15:restartNumberingAfterBreak="0">
    <w:nsid w:val="00000024"/>
    <w:multiLevelType w:val="hybridMultilevel"/>
    <w:tmpl w:val="5E884ADC"/>
    <w:lvl w:ilvl="0" w:tplc="87CE777A">
      <w:start w:val="1"/>
      <w:numFmt w:val="decimal"/>
      <w:lvlText w:val="%1."/>
      <w:lvlJc w:val="left"/>
    </w:lvl>
    <w:lvl w:ilvl="1" w:tplc="15CCB67A">
      <w:start w:val="1"/>
      <w:numFmt w:val="bullet"/>
      <w:lvlText w:val=""/>
      <w:lvlJc w:val="left"/>
    </w:lvl>
    <w:lvl w:ilvl="2" w:tplc="15B659E0">
      <w:start w:val="1"/>
      <w:numFmt w:val="bullet"/>
      <w:lvlText w:val=""/>
      <w:lvlJc w:val="left"/>
    </w:lvl>
    <w:lvl w:ilvl="3" w:tplc="598CA1AE">
      <w:start w:val="1"/>
      <w:numFmt w:val="bullet"/>
      <w:lvlText w:val=""/>
      <w:lvlJc w:val="left"/>
    </w:lvl>
    <w:lvl w:ilvl="4" w:tplc="26E23748">
      <w:start w:val="1"/>
      <w:numFmt w:val="bullet"/>
      <w:lvlText w:val=""/>
      <w:lvlJc w:val="left"/>
    </w:lvl>
    <w:lvl w:ilvl="5" w:tplc="3850A9E0">
      <w:start w:val="1"/>
      <w:numFmt w:val="bullet"/>
      <w:lvlText w:val=""/>
      <w:lvlJc w:val="left"/>
    </w:lvl>
    <w:lvl w:ilvl="6" w:tplc="84342EAA">
      <w:start w:val="1"/>
      <w:numFmt w:val="bullet"/>
      <w:lvlText w:val=""/>
      <w:lvlJc w:val="left"/>
    </w:lvl>
    <w:lvl w:ilvl="7" w:tplc="9E8E204A">
      <w:start w:val="1"/>
      <w:numFmt w:val="bullet"/>
      <w:lvlText w:val=""/>
      <w:lvlJc w:val="left"/>
    </w:lvl>
    <w:lvl w:ilvl="8" w:tplc="3F92308E">
      <w:start w:val="1"/>
      <w:numFmt w:val="bullet"/>
      <w:lvlText w:val=""/>
      <w:lvlJc w:val="left"/>
    </w:lvl>
  </w:abstractNum>
  <w:abstractNum w:abstractNumId="17" w15:restartNumberingAfterBreak="0">
    <w:nsid w:val="00000025"/>
    <w:multiLevelType w:val="hybridMultilevel"/>
    <w:tmpl w:val="51EAD36A"/>
    <w:lvl w:ilvl="0" w:tplc="8FDECDC6">
      <w:start w:val="1"/>
      <w:numFmt w:val="decimal"/>
      <w:lvlText w:val="%1."/>
      <w:lvlJc w:val="left"/>
    </w:lvl>
    <w:lvl w:ilvl="1" w:tplc="E4808A12">
      <w:start w:val="1"/>
      <w:numFmt w:val="bullet"/>
      <w:lvlText w:val=""/>
      <w:lvlJc w:val="left"/>
    </w:lvl>
    <w:lvl w:ilvl="2" w:tplc="343071D8">
      <w:start w:val="1"/>
      <w:numFmt w:val="bullet"/>
      <w:lvlText w:val=""/>
      <w:lvlJc w:val="left"/>
    </w:lvl>
    <w:lvl w:ilvl="3" w:tplc="E73A27C6">
      <w:start w:val="1"/>
      <w:numFmt w:val="bullet"/>
      <w:lvlText w:val=""/>
      <w:lvlJc w:val="left"/>
    </w:lvl>
    <w:lvl w:ilvl="4" w:tplc="308CC41C">
      <w:start w:val="1"/>
      <w:numFmt w:val="bullet"/>
      <w:lvlText w:val=""/>
      <w:lvlJc w:val="left"/>
    </w:lvl>
    <w:lvl w:ilvl="5" w:tplc="E4F2DBF0">
      <w:start w:val="1"/>
      <w:numFmt w:val="bullet"/>
      <w:lvlText w:val=""/>
      <w:lvlJc w:val="left"/>
    </w:lvl>
    <w:lvl w:ilvl="6" w:tplc="2C6ED70A">
      <w:start w:val="1"/>
      <w:numFmt w:val="bullet"/>
      <w:lvlText w:val=""/>
      <w:lvlJc w:val="left"/>
    </w:lvl>
    <w:lvl w:ilvl="7" w:tplc="5754C6B6">
      <w:start w:val="1"/>
      <w:numFmt w:val="bullet"/>
      <w:lvlText w:val=""/>
      <w:lvlJc w:val="left"/>
    </w:lvl>
    <w:lvl w:ilvl="8" w:tplc="C29668BA">
      <w:start w:val="1"/>
      <w:numFmt w:val="bullet"/>
      <w:lvlText w:val=""/>
      <w:lvlJc w:val="left"/>
    </w:lvl>
  </w:abstractNum>
  <w:abstractNum w:abstractNumId="18" w15:restartNumberingAfterBreak="0">
    <w:nsid w:val="00000026"/>
    <w:multiLevelType w:val="hybridMultilevel"/>
    <w:tmpl w:val="2D517796"/>
    <w:lvl w:ilvl="0" w:tplc="1E5E51C6">
      <w:start w:val="5"/>
      <w:numFmt w:val="decimal"/>
      <w:lvlText w:val="%1."/>
      <w:lvlJc w:val="left"/>
    </w:lvl>
    <w:lvl w:ilvl="1" w:tplc="9D96EFA4">
      <w:start w:val="1"/>
      <w:numFmt w:val="bullet"/>
      <w:lvlText w:val=""/>
      <w:lvlJc w:val="left"/>
    </w:lvl>
    <w:lvl w:ilvl="2" w:tplc="073E4778">
      <w:start w:val="1"/>
      <w:numFmt w:val="bullet"/>
      <w:lvlText w:val=""/>
      <w:lvlJc w:val="left"/>
    </w:lvl>
    <w:lvl w:ilvl="3" w:tplc="14F2E002">
      <w:start w:val="1"/>
      <w:numFmt w:val="bullet"/>
      <w:lvlText w:val=""/>
      <w:lvlJc w:val="left"/>
    </w:lvl>
    <w:lvl w:ilvl="4" w:tplc="54A6C082">
      <w:start w:val="1"/>
      <w:numFmt w:val="bullet"/>
      <w:lvlText w:val=""/>
      <w:lvlJc w:val="left"/>
    </w:lvl>
    <w:lvl w:ilvl="5" w:tplc="EC7260D0">
      <w:start w:val="1"/>
      <w:numFmt w:val="bullet"/>
      <w:lvlText w:val=""/>
      <w:lvlJc w:val="left"/>
    </w:lvl>
    <w:lvl w:ilvl="6" w:tplc="A300BD6C">
      <w:start w:val="1"/>
      <w:numFmt w:val="bullet"/>
      <w:lvlText w:val=""/>
      <w:lvlJc w:val="left"/>
    </w:lvl>
    <w:lvl w:ilvl="7" w:tplc="51DE354C">
      <w:start w:val="1"/>
      <w:numFmt w:val="bullet"/>
      <w:lvlText w:val=""/>
      <w:lvlJc w:val="left"/>
    </w:lvl>
    <w:lvl w:ilvl="8" w:tplc="F6B2AA88">
      <w:start w:val="1"/>
      <w:numFmt w:val="bullet"/>
      <w:lvlText w:val=""/>
      <w:lvlJc w:val="left"/>
    </w:lvl>
  </w:abstractNum>
  <w:abstractNum w:abstractNumId="19" w15:restartNumberingAfterBreak="0">
    <w:nsid w:val="00000027"/>
    <w:multiLevelType w:val="hybridMultilevel"/>
    <w:tmpl w:val="580BD78E"/>
    <w:lvl w:ilvl="0" w:tplc="B650A6E2">
      <w:start w:val="1"/>
      <w:numFmt w:val="decimal"/>
      <w:lvlText w:val="%1."/>
      <w:lvlJc w:val="left"/>
    </w:lvl>
    <w:lvl w:ilvl="1" w:tplc="9BB2AA80">
      <w:start w:val="1"/>
      <w:numFmt w:val="bullet"/>
      <w:lvlText w:val=""/>
      <w:lvlJc w:val="left"/>
    </w:lvl>
    <w:lvl w:ilvl="2" w:tplc="8A1E4794">
      <w:start w:val="1"/>
      <w:numFmt w:val="bullet"/>
      <w:lvlText w:val=""/>
      <w:lvlJc w:val="left"/>
    </w:lvl>
    <w:lvl w:ilvl="3" w:tplc="836688BE">
      <w:start w:val="1"/>
      <w:numFmt w:val="bullet"/>
      <w:lvlText w:val=""/>
      <w:lvlJc w:val="left"/>
    </w:lvl>
    <w:lvl w:ilvl="4" w:tplc="783AE90C">
      <w:start w:val="1"/>
      <w:numFmt w:val="bullet"/>
      <w:lvlText w:val=""/>
      <w:lvlJc w:val="left"/>
    </w:lvl>
    <w:lvl w:ilvl="5" w:tplc="FAB6E202">
      <w:start w:val="1"/>
      <w:numFmt w:val="bullet"/>
      <w:lvlText w:val=""/>
      <w:lvlJc w:val="left"/>
    </w:lvl>
    <w:lvl w:ilvl="6" w:tplc="EFDC7B24">
      <w:start w:val="1"/>
      <w:numFmt w:val="bullet"/>
      <w:lvlText w:val=""/>
      <w:lvlJc w:val="left"/>
    </w:lvl>
    <w:lvl w:ilvl="7" w:tplc="95F45148">
      <w:start w:val="1"/>
      <w:numFmt w:val="bullet"/>
      <w:lvlText w:val=""/>
      <w:lvlJc w:val="left"/>
    </w:lvl>
    <w:lvl w:ilvl="8" w:tplc="AB660732">
      <w:start w:val="1"/>
      <w:numFmt w:val="bullet"/>
      <w:lvlText w:val=""/>
      <w:lvlJc w:val="left"/>
    </w:lvl>
  </w:abstractNum>
  <w:abstractNum w:abstractNumId="20" w15:restartNumberingAfterBreak="0">
    <w:nsid w:val="00000028"/>
    <w:multiLevelType w:val="hybridMultilevel"/>
    <w:tmpl w:val="153EA438"/>
    <w:lvl w:ilvl="0" w:tplc="6EE821E6">
      <w:start w:val="1"/>
      <w:numFmt w:val="bullet"/>
      <w:lvlText w:val="α."/>
      <w:lvlJc w:val="left"/>
    </w:lvl>
    <w:lvl w:ilvl="1" w:tplc="DD489540">
      <w:start w:val="2"/>
      <w:numFmt w:val="decimal"/>
      <w:lvlText w:val="%2."/>
      <w:lvlJc w:val="left"/>
    </w:lvl>
    <w:lvl w:ilvl="2" w:tplc="5DDE8E6C">
      <w:start w:val="1"/>
      <w:numFmt w:val="bullet"/>
      <w:lvlText w:val=""/>
      <w:lvlJc w:val="left"/>
    </w:lvl>
    <w:lvl w:ilvl="3" w:tplc="27845D46">
      <w:start w:val="1"/>
      <w:numFmt w:val="bullet"/>
      <w:lvlText w:val=""/>
      <w:lvlJc w:val="left"/>
    </w:lvl>
    <w:lvl w:ilvl="4" w:tplc="D7682B3A">
      <w:start w:val="1"/>
      <w:numFmt w:val="bullet"/>
      <w:lvlText w:val=""/>
      <w:lvlJc w:val="left"/>
    </w:lvl>
    <w:lvl w:ilvl="5" w:tplc="9D065C4E">
      <w:start w:val="1"/>
      <w:numFmt w:val="bullet"/>
      <w:lvlText w:val=""/>
      <w:lvlJc w:val="left"/>
    </w:lvl>
    <w:lvl w:ilvl="6" w:tplc="B922E2C6">
      <w:start w:val="1"/>
      <w:numFmt w:val="bullet"/>
      <w:lvlText w:val=""/>
      <w:lvlJc w:val="left"/>
    </w:lvl>
    <w:lvl w:ilvl="7" w:tplc="6FE06830">
      <w:start w:val="1"/>
      <w:numFmt w:val="bullet"/>
      <w:lvlText w:val=""/>
      <w:lvlJc w:val="left"/>
    </w:lvl>
    <w:lvl w:ilvl="8" w:tplc="6D6677BA">
      <w:start w:val="1"/>
      <w:numFmt w:val="bullet"/>
      <w:lvlText w:val=""/>
      <w:lvlJc w:val="left"/>
    </w:lvl>
  </w:abstractNum>
  <w:abstractNum w:abstractNumId="21" w15:restartNumberingAfterBreak="0">
    <w:nsid w:val="00000029"/>
    <w:multiLevelType w:val="hybridMultilevel"/>
    <w:tmpl w:val="3855585C"/>
    <w:lvl w:ilvl="0" w:tplc="F2C2850A">
      <w:start w:val="1"/>
      <w:numFmt w:val="bullet"/>
      <w:lvlText w:val="β."/>
      <w:lvlJc w:val="left"/>
    </w:lvl>
    <w:lvl w:ilvl="1" w:tplc="3C5CE0B6">
      <w:start w:val="4"/>
      <w:numFmt w:val="decimal"/>
      <w:lvlText w:val="%2."/>
      <w:lvlJc w:val="left"/>
    </w:lvl>
    <w:lvl w:ilvl="2" w:tplc="34C6F3C8">
      <w:start w:val="1"/>
      <w:numFmt w:val="bullet"/>
      <w:lvlText w:val=""/>
      <w:lvlJc w:val="left"/>
    </w:lvl>
    <w:lvl w:ilvl="3" w:tplc="E33ABBE4">
      <w:start w:val="1"/>
      <w:numFmt w:val="bullet"/>
      <w:lvlText w:val=""/>
      <w:lvlJc w:val="left"/>
    </w:lvl>
    <w:lvl w:ilvl="4" w:tplc="9B661154">
      <w:start w:val="1"/>
      <w:numFmt w:val="bullet"/>
      <w:lvlText w:val=""/>
      <w:lvlJc w:val="left"/>
    </w:lvl>
    <w:lvl w:ilvl="5" w:tplc="1EFACF7E">
      <w:start w:val="1"/>
      <w:numFmt w:val="bullet"/>
      <w:lvlText w:val=""/>
      <w:lvlJc w:val="left"/>
    </w:lvl>
    <w:lvl w:ilvl="6" w:tplc="D43CBE9E">
      <w:start w:val="1"/>
      <w:numFmt w:val="bullet"/>
      <w:lvlText w:val=""/>
      <w:lvlJc w:val="left"/>
    </w:lvl>
    <w:lvl w:ilvl="7" w:tplc="4062834C">
      <w:start w:val="1"/>
      <w:numFmt w:val="bullet"/>
      <w:lvlText w:val=""/>
      <w:lvlJc w:val="left"/>
    </w:lvl>
    <w:lvl w:ilvl="8" w:tplc="A0FA1C96">
      <w:start w:val="1"/>
      <w:numFmt w:val="bullet"/>
      <w:lvlText w:val=""/>
      <w:lvlJc w:val="left"/>
    </w:lvl>
  </w:abstractNum>
  <w:abstractNum w:abstractNumId="22" w15:restartNumberingAfterBreak="0">
    <w:nsid w:val="0000002A"/>
    <w:multiLevelType w:val="hybridMultilevel"/>
    <w:tmpl w:val="70A64E2A"/>
    <w:lvl w:ilvl="0" w:tplc="33BAF3AC">
      <w:start w:val="1"/>
      <w:numFmt w:val="decimal"/>
      <w:lvlText w:val="%1."/>
      <w:lvlJc w:val="left"/>
    </w:lvl>
    <w:lvl w:ilvl="1" w:tplc="C07044AE">
      <w:start w:val="1"/>
      <w:numFmt w:val="bullet"/>
      <w:lvlText w:val=""/>
      <w:lvlJc w:val="left"/>
    </w:lvl>
    <w:lvl w:ilvl="2" w:tplc="5AE8DE38">
      <w:start w:val="1"/>
      <w:numFmt w:val="bullet"/>
      <w:lvlText w:val=""/>
      <w:lvlJc w:val="left"/>
    </w:lvl>
    <w:lvl w:ilvl="3" w:tplc="88C68C20">
      <w:start w:val="1"/>
      <w:numFmt w:val="bullet"/>
      <w:lvlText w:val=""/>
      <w:lvlJc w:val="left"/>
    </w:lvl>
    <w:lvl w:ilvl="4" w:tplc="4FCCAB42">
      <w:start w:val="1"/>
      <w:numFmt w:val="bullet"/>
      <w:lvlText w:val=""/>
      <w:lvlJc w:val="left"/>
    </w:lvl>
    <w:lvl w:ilvl="5" w:tplc="A46C724E">
      <w:start w:val="1"/>
      <w:numFmt w:val="bullet"/>
      <w:lvlText w:val=""/>
      <w:lvlJc w:val="left"/>
    </w:lvl>
    <w:lvl w:ilvl="6" w:tplc="7DC460A0">
      <w:start w:val="1"/>
      <w:numFmt w:val="bullet"/>
      <w:lvlText w:val=""/>
      <w:lvlJc w:val="left"/>
    </w:lvl>
    <w:lvl w:ilvl="7" w:tplc="4DB2F500">
      <w:start w:val="1"/>
      <w:numFmt w:val="bullet"/>
      <w:lvlText w:val=""/>
      <w:lvlJc w:val="left"/>
    </w:lvl>
    <w:lvl w:ilvl="8" w:tplc="99FCD57E">
      <w:start w:val="1"/>
      <w:numFmt w:val="bullet"/>
      <w:lvlText w:val=""/>
      <w:lvlJc w:val="left"/>
    </w:lvl>
  </w:abstractNum>
  <w:abstractNum w:abstractNumId="23" w15:restartNumberingAfterBreak="0">
    <w:nsid w:val="00DC2C0E"/>
    <w:multiLevelType w:val="hybridMultilevel"/>
    <w:tmpl w:val="7CFC5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415437A"/>
    <w:multiLevelType w:val="hybridMultilevel"/>
    <w:tmpl w:val="E0F01B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5820727"/>
    <w:multiLevelType w:val="hybridMultilevel"/>
    <w:tmpl w:val="9A204F4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07FD14EC"/>
    <w:multiLevelType w:val="hybridMultilevel"/>
    <w:tmpl w:val="B7303F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102460D2"/>
    <w:multiLevelType w:val="hybridMultilevel"/>
    <w:tmpl w:val="29BEAB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2F2712D"/>
    <w:multiLevelType w:val="hybridMultilevel"/>
    <w:tmpl w:val="9D58B2BA"/>
    <w:lvl w:ilvl="0" w:tplc="F68853E2">
      <w:start w:val="1"/>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B1E0B70"/>
    <w:multiLevelType w:val="hybridMultilevel"/>
    <w:tmpl w:val="0CD82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0A22857"/>
    <w:multiLevelType w:val="hybridMultilevel"/>
    <w:tmpl w:val="8EDE7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2F54351"/>
    <w:multiLevelType w:val="hybridMultilevel"/>
    <w:tmpl w:val="8BEE9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284B7AE4"/>
    <w:multiLevelType w:val="hybridMultilevel"/>
    <w:tmpl w:val="ACC8E250"/>
    <w:lvl w:ilvl="0" w:tplc="378A19FC">
      <w:start w:val="1"/>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2C1023EE"/>
    <w:multiLevelType w:val="hybridMultilevel"/>
    <w:tmpl w:val="1A720500"/>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34" w15:restartNumberingAfterBreak="0">
    <w:nsid w:val="2F5D3872"/>
    <w:multiLevelType w:val="hybridMultilevel"/>
    <w:tmpl w:val="4E1E6B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0DC183D"/>
    <w:multiLevelType w:val="hybridMultilevel"/>
    <w:tmpl w:val="435697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3AC4307A"/>
    <w:multiLevelType w:val="hybridMultilevel"/>
    <w:tmpl w:val="E7506B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60B698E"/>
    <w:multiLevelType w:val="hybridMultilevel"/>
    <w:tmpl w:val="6852A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8E3B0D8"/>
    <w:multiLevelType w:val="hybridMultilevel"/>
    <w:tmpl w:val="27D6F0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F7D4011"/>
    <w:multiLevelType w:val="hybridMultilevel"/>
    <w:tmpl w:val="2BE8BD56"/>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9B409B6"/>
    <w:multiLevelType w:val="hybridMultilevel"/>
    <w:tmpl w:val="69E62CB6"/>
    <w:lvl w:ilvl="0" w:tplc="1CD2FC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5C254E2B"/>
    <w:multiLevelType w:val="hybridMultilevel"/>
    <w:tmpl w:val="18F86A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0C11E0F"/>
    <w:multiLevelType w:val="hybridMultilevel"/>
    <w:tmpl w:val="CF6E5C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3B84DF3"/>
    <w:multiLevelType w:val="hybridMultilevel"/>
    <w:tmpl w:val="62A01F3E"/>
    <w:lvl w:ilvl="0" w:tplc="378A19FC">
      <w:start w:val="1"/>
      <w:numFmt w:val="bullet"/>
      <w:lvlText w:val="-"/>
      <w:lvlJc w:val="left"/>
      <w:pPr>
        <w:ind w:left="108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629709B"/>
    <w:multiLevelType w:val="hybridMultilevel"/>
    <w:tmpl w:val="6E926B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93563B3"/>
    <w:multiLevelType w:val="hybridMultilevel"/>
    <w:tmpl w:val="30DCD68C"/>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6" w15:restartNumberingAfterBreak="0">
    <w:nsid w:val="7B280AFE"/>
    <w:multiLevelType w:val="hybridMultilevel"/>
    <w:tmpl w:val="BBA2C04A"/>
    <w:lvl w:ilvl="0" w:tplc="378A19FC">
      <w:start w:val="1"/>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46"/>
  </w:num>
  <w:num w:numId="25">
    <w:abstractNumId w:val="32"/>
  </w:num>
  <w:num w:numId="26">
    <w:abstractNumId w:val="43"/>
  </w:num>
  <w:num w:numId="27">
    <w:abstractNumId w:val="38"/>
  </w:num>
  <w:num w:numId="28">
    <w:abstractNumId w:val="42"/>
  </w:num>
  <w:num w:numId="29">
    <w:abstractNumId w:val="45"/>
  </w:num>
  <w:num w:numId="30">
    <w:abstractNumId w:val="31"/>
  </w:num>
  <w:num w:numId="31">
    <w:abstractNumId w:val="41"/>
  </w:num>
  <w:num w:numId="32">
    <w:abstractNumId w:val="33"/>
  </w:num>
  <w:num w:numId="33">
    <w:abstractNumId w:val="44"/>
  </w:num>
  <w:num w:numId="34">
    <w:abstractNumId w:val="30"/>
  </w:num>
  <w:num w:numId="35">
    <w:abstractNumId w:val="35"/>
  </w:num>
  <w:num w:numId="36">
    <w:abstractNumId w:val="34"/>
  </w:num>
  <w:num w:numId="37">
    <w:abstractNumId w:val="39"/>
  </w:num>
  <w:num w:numId="38">
    <w:abstractNumId w:val="40"/>
  </w:num>
  <w:num w:numId="39">
    <w:abstractNumId w:val="37"/>
  </w:num>
  <w:num w:numId="40">
    <w:abstractNumId w:val="29"/>
  </w:num>
  <w:num w:numId="41">
    <w:abstractNumId w:val="24"/>
  </w:num>
  <w:num w:numId="42">
    <w:abstractNumId w:val="23"/>
  </w:num>
  <w:num w:numId="43">
    <w:abstractNumId w:val="27"/>
  </w:num>
  <w:num w:numId="44">
    <w:abstractNumId w:val="28"/>
  </w:num>
  <w:num w:numId="45">
    <w:abstractNumId w:val="26"/>
  </w:num>
  <w:num w:numId="46">
    <w:abstractNumId w:val="25"/>
  </w:num>
  <w:num w:numId="47">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A5"/>
    <w:rsid w:val="00002548"/>
    <w:rsid w:val="00003B04"/>
    <w:rsid w:val="00005351"/>
    <w:rsid w:val="000157AD"/>
    <w:rsid w:val="00020852"/>
    <w:rsid w:val="00025523"/>
    <w:rsid w:val="00027EBA"/>
    <w:rsid w:val="00034B67"/>
    <w:rsid w:val="000404A5"/>
    <w:rsid w:val="00044406"/>
    <w:rsid w:val="0004610F"/>
    <w:rsid w:val="0005005F"/>
    <w:rsid w:val="00052A3E"/>
    <w:rsid w:val="00056F6C"/>
    <w:rsid w:val="00060419"/>
    <w:rsid w:val="00063AAC"/>
    <w:rsid w:val="000656E5"/>
    <w:rsid w:val="00065F5F"/>
    <w:rsid w:val="00074DC0"/>
    <w:rsid w:val="000754C8"/>
    <w:rsid w:val="0007640F"/>
    <w:rsid w:val="000775A5"/>
    <w:rsid w:val="00082482"/>
    <w:rsid w:val="000A1CB4"/>
    <w:rsid w:val="000B20F6"/>
    <w:rsid w:val="000C0C91"/>
    <w:rsid w:val="000D312B"/>
    <w:rsid w:val="000E2976"/>
    <w:rsid w:val="000E3B0C"/>
    <w:rsid w:val="000E563F"/>
    <w:rsid w:val="000E79E2"/>
    <w:rsid w:val="000F5FB2"/>
    <w:rsid w:val="00113391"/>
    <w:rsid w:val="00116CE8"/>
    <w:rsid w:val="00117FB0"/>
    <w:rsid w:val="0012149B"/>
    <w:rsid w:val="00123EF7"/>
    <w:rsid w:val="0013754A"/>
    <w:rsid w:val="0013782F"/>
    <w:rsid w:val="0014049F"/>
    <w:rsid w:val="001404D6"/>
    <w:rsid w:val="001413B1"/>
    <w:rsid w:val="001477BD"/>
    <w:rsid w:val="00155758"/>
    <w:rsid w:val="001570E6"/>
    <w:rsid w:val="00164ABC"/>
    <w:rsid w:val="00164D0C"/>
    <w:rsid w:val="00173CE6"/>
    <w:rsid w:val="00180710"/>
    <w:rsid w:val="00180F57"/>
    <w:rsid w:val="001842E0"/>
    <w:rsid w:val="00186FBA"/>
    <w:rsid w:val="001873E2"/>
    <w:rsid w:val="00191FD0"/>
    <w:rsid w:val="00192205"/>
    <w:rsid w:val="00195AE2"/>
    <w:rsid w:val="00196282"/>
    <w:rsid w:val="001A42FC"/>
    <w:rsid w:val="001A638E"/>
    <w:rsid w:val="001B794B"/>
    <w:rsid w:val="001D4573"/>
    <w:rsid w:val="001D48BD"/>
    <w:rsid w:val="001E6FF8"/>
    <w:rsid w:val="001F6C91"/>
    <w:rsid w:val="002007F3"/>
    <w:rsid w:val="00206042"/>
    <w:rsid w:val="00217A36"/>
    <w:rsid w:val="00223874"/>
    <w:rsid w:val="00225838"/>
    <w:rsid w:val="00237216"/>
    <w:rsid w:val="002433A3"/>
    <w:rsid w:val="00253A1D"/>
    <w:rsid w:val="00253FF4"/>
    <w:rsid w:val="00256CD4"/>
    <w:rsid w:val="0025705D"/>
    <w:rsid w:val="00261B9A"/>
    <w:rsid w:val="00275E49"/>
    <w:rsid w:val="00276980"/>
    <w:rsid w:val="002800E9"/>
    <w:rsid w:val="00291021"/>
    <w:rsid w:val="00294FEB"/>
    <w:rsid w:val="002A0AD0"/>
    <w:rsid w:val="002A2872"/>
    <w:rsid w:val="002A2B03"/>
    <w:rsid w:val="002B0047"/>
    <w:rsid w:val="002B01B9"/>
    <w:rsid w:val="002B238E"/>
    <w:rsid w:val="002B25D6"/>
    <w:rsid w:val="002B5B6A"/>
    <w:rsid w:val="002C1C1F"/>
    <w:rsid w:val="002C3546"/>
    <w:rsid w:val="002C7DC4"/>
    <w:rsid w:val="002D2478"/>
    <w:rsid w:val="002D4C6A"/>
    <w:rsid w:val="002D6EFA"/>
    <w:rsid w:val="002F23C0"/>
    <w:rsid w:val="002F2DF5"/>
    <w:rsid w:val="002F5ECC"/>
    <w:rsid w:val="002F6388"/>
    <w:rsid w:val="003036C5"/>
    <w:rsid w:val="00304986"/>
    <w:rsid w:val="00307ADB"/>
    <w:rsid w:val="00316205"/>
    <w:rsid w:val="00321103"/>
    <w:rsid w:val="00322365"/>
    <w:rsid w:val="003274DD"/>
    <w:rsid w:val="00333DAC"/>
    <w:rsid w:val="00342702"/>
    <w:rsid w:val="00343F20"/>
    <w:rsid w:val="0034439E"/>
    <w:rsid w:val="00345CB4"/>
    <w:rsid w:val="00350457"/>
    <w:rsid w:val="003555AD"/>
    <w:rsid w:val="00355739"/>
    <w:rsid w:val="003655F2"/>
    <w:rsid w:val="00372D32"/>
    <w:rsid w:val="00377E0C"/>
    <w:rsid w:val="0038138A"/>
    <w:rsid w:val="00381853"/>
    <w:rsid w:val="00383F35"/>
    <w:rsid w:val="00390187"/>
    <w:rsid w:val="00393BAB"/>
    <w:rsid w:val="003947B4"/>
    <w:rsid w:val="003A75E9"/>
    <w:rsid w:val="003B3FED"/>
    <w:rsid w:val="003B596B"/>
    <w:rsid w:val="003B6EAD"/>
    <w:rsid w:val="003C0395"/>
    <w:rsid w:val="003C5337"/>
    <w:rsid w:val="003C58A7"/>
    <w:rsid w:val="003C6868"/>
    <w:rsid w:val="003C6B7B"/>
    <w:rsid w:val="003D2F78"/>
    <w:rsid w:val="003E4E30"/>
    <w:rsid w:val="003F2EB1"/>
    <w:rsid w:val="00402ABB"/>
    <w:rsid w:val="00407624"/>
    <w:rsid w:val="00407E09"/>
    <w:rsid w:val="00412FB2"/>
    <w:rsid w:val="0042479C"/>
    <w:rsid w:val="00432D34"/>
    <w:rsid w:val="00435AFD"/>
    <w:rsid w:val="00437A6A"/>
    <w:rsid w:val="00437FC3"/>
    <w:rsid w:val="0044448E"/>
    <w:rsid w:val="00446DFB"/>
    <w:rsid w:val="00447B32"/>
    <w:rsid w:val="00447DE3"/>
    <w:rsid w:val="00447E7A"/>
    <w:rsid w:val="00457C99"/>
    <w:rsid w:val="00461F88"/>
    <w:rsid w:val="00466B02"/>
    <w:rsid w:val="00466BEC"/>
    <w:rsid w:val="00467917"/>
    <w:rsid w:val="00470253"/>
    <w:rsid w:val="00472B84"/>
    <w:rsid w:val="00472DFD"/>
    <w:rsid w:val="00475982"/>
    <w:rsid w:val="00480C7E"/>
    <w:rsid w:val="00485E78"/>
    <w:rsid w:val="00494625"/>
    <w:rsid w:val="00496111"/>
    <w:rsid w:val="004A210D"/>
    <w:rsid w:val="004A3884"/>
    <w:rsid w:val="004A6329"/>
    <w:rsid w:val="004B4BBB"/>
    <w:rsid w:val="004B75B3"/>
    <w:rsid w:val="004C028A"/>
    <w:rsid w:val="004C1494"/>
    <w:rsid w:val="004C1EDE"/>
    <w:rsid w:val="004D00BE"/>
    <w:rsid w:val="004D2D78"/>
    <w:rsid w:val="004D5FAD"/>
    <w:rsid w:val="004E3D39"/>
    <w:rsid w:val="004E4B89"/>
    <w:rsid w:val="004E620A"/>
    <w:rsid w:val="004E6567"/>
    <w:rsid w:val="004F1B60"/>
    <w:rsid w:val="004F7BCE"/>
    <w:rsid w:val="005203CB"/>
    <w:rsid w:val="00530BB5"/>
    <w:rsid w:val="00535C10"/>
    <w:rsid w:val="005378D1"/>
    <w:rsid w:val="005379C9"/>
    <w:rsid w:val="00545118"/>
    <w:rsid w:val="00551B21"/>
    <w:rsid w:val="00553479"/>
    <w:rsid w:val="00555C24"/>
    <w:rsid w:val="00564067"/>
    <w:rsid w:val="00564E4F"/>
    <w:rsid w:val="00565F0C"/>
    <w:rsid w:val="0056657F"/>
    <w:rsid w:val="00576AAC"/>
    <w:rsid w:val="005977AC"/>
    <w:rsid w:val="005C1827"/>
    <w:rsid w:val="005C3AD4"/>
    <w:rsid w:val="005C6EA0"/>
    <w:rsid w:val="005D0E54"/>
    <w:rsid w:val="005D1585"/>
    <w:rsid w:val="005D5850"/>
    <w:rsid w:val="005D782D"/>
    <w:rsid w:val="005E22C2"/>
    <w:rsid w:val="005E2842"/>
    <w:rsid w:val="005F471D"/>
    <w:rsid w:val="005F4984"/>
    <w:rsid w:val="005F54B0"/>
    <w:rsid w:val="005F6478"/>
    <w:rsid w:val="005F7958"/>
    <w:rsid w:val="00607344"/>
    <w:rsid w:val="00611B83"/>
    <w:rsid w:val="0061473F"/>
    <w:rsid w:val="0062048A"/>
    <w:rsid w:val="00623F97"/>
    <w:rsid w:val="0062530D"/>
    <w:rsid w:val="00632B36"/>
    <w:rsid w:val="00641E67"/>
    <w:rsid w:val="00642BF4"/>
    <w:rsid w:val="00644D30"/>
    <w:rsid w:val="00654543"/>
    <w:rsid w:val="00662BFB"/>
    <w:rsid w:val="006638C1"/>
    <w:rsid w:val="00665A32"/>
    <w:rsid w:val="006666CF"/>
    <w:rsid w:val="00670FDC"/>
    <w:rsid w:val="006712A6"/>
    <w:rsid w:val="006735CF"/>
    <w:rsid w:val="0067767D"/>
    <w:rsid w:val="00681680"/>
    <w:rsid w:val="006923D3"/>
    <w:rsid w:val="00694161"/>
    <w:rsid w:val="00697D52"/>
    <w:rsid w:val="006A06AD"/>
    <w:rsid w:val="006A0FBF"/>
    <w:rsid w:val="006B261D"/>
    <w:rsid w:val="006B2FFC"/>
    <w:rsid w:val="006B3001"/>
    <w:rsid w:val="006B4339"/>
    <w:rsid w:val="006B6D25"/>
    <w:rsid w:val="006B7072"/>
    <w:rsid w:val="006C0C6E"/>
    <w:rsid w:val="006C259A"/>
    <w:rsid w:val="006C70D0"/>
    <w:rsid w:val="006D540F"/>
    <w:rsid w:val="006D5ECD"/>
    <w:rsid w:val="006D7BD9"/>
    <w:rsid w:val="006E5D25"/>
    <w:rsid w:val="006E6BD6"/>
    <w:rsid w:val="006F518B"/>
    <w:rsid w:val="007014E0"/>
    <w:rsid w:val="00715ECD"/>
    <w:rsid w:val="00721369"/>
    <w:rsid w:val="00725483"/>
    <w:rsid w:val="00730F15"/>
    <w:rsid w:val="00732B6E"/>
    <w:rsid w:val="00737362"/>
    <w:rsid w:val="00746842"/>
    <w:rsid w:val="007616A2"/>
    <w:rsid w:val="00762D22"/>
    <w:rsid w:val="00770711"/>
    <w:rsid w:val="0077112F"/>
    <w:rsid w:val="0077193C"/>
    <w:rsid w:val="007728A3"/>
    <w:rsid w:val="00773EB9"/>
    <w:rsid w:val="00776550"/>
    <w:rsid w:val="007828BA"/>
    <w:rsid w:val="007863C0"/>
    <w:rsid w:val="00786668"/>
    <w:rsid w:val="00792B2B"/>
    <w:rsid w:val="007A3761"/>
    <w:rsid w:val="007B11EC"/>
    <w:rsid w:val="007B2CA3"/>
    <w:rsid w:val="007B313A"/>
    <w:rsid w:val="007B3B35"/>
    <w:rsid w:val="007B3C3E"/>
    <w:rsid w:val="007C2643"/>
    <w:rsid w:val="007C504E"/>
    <w:rsid w:val="007C736E"/>
    <w:rsid w:val="007D7CE1"/>
    <w:rsid w:val="007E4957"/>
    <w:rsid w:val="007F4A03"/>
    <w:rsid w:val="007F78E1"/>
    <w:rsid w:val="00802E0E"/>
    <w:rsid w:val="00821C4D"/>
    <w:rsid w:val="00824E4B"/>
    <w:rsid w:val="00842762"/>
    <w:rsid w:val="00844164"/>
    <w:rsid w:val="00846688"/>
    <w:rsid w:val="00850222"/>
    <w:rsid w:val="00860430"/>
    <w:rsid w:val="00861E43"/>
    <w:rsid w:val="00862684"/>
    <w:rsid w:val="00863EB6"/>
    <w:rsid w:val="0086418B"/>
    <w:rsid w:val="0086559D"/>
    <w:rsid w:val="00874BA0"/>
    <w:rsid w:val="0088082B"/>
    <w:rsid w:val="00885474"/>
    <w:rsid w:val="00890D26"/>
    <w:rsid w:val="008A02C1"/>
    <w:rsid w:val="008B2653"/>
    <w:rsid w:val="008B41D5"/>
    <w:rsid w:val="008B55F7"/>
    <w:rsid w:val="008C39EA"/>
    <w:rsid w:val="008C3DB6"/>
    <w:rsid w:val="008C3EFC"/>
    <w:rsid w:val="008C4F36"/>
    <w:rsid w:val="008C796E"/>
    <w:rsid w:val="008D1805"/>
    <w:rsid w:val="008D358C"/>
    <w:rsid w:val="008E036D"/>
    <w:rsid w:val="008F1766"/>
    <w:rsid w:val="0090289F"/>
    <w:rsid w:val="00906822"/>
    <w:rsid w:val="009078C4"/>
    <w:rsid w:val="00907B49"/>
    <w:rsid w:val="00910D88"/>
    <w:rsid w:val="0091166D"/>
    <w:rsid w:val="00916066"/>
    <w:rsid w:val="0092160F"/>
    <w:rsid w:val="00921800"/>
    <w:rsid w:val="009323C7"/>
    <w:rsid w:val="00940122"/>
    <w:rsid w:val="00940F98"/>
    <w:rsid w:val="009501E5"/>
    <w:rsid w:val="0095021F"/>
    <w:rsid w:val="009512E4"/>
    <w:rsid w:val="00961DD1"/>
    <w:rsid w:val="0096360B"/>
    <w:rsid w:val="00967036"/>
    <w:rsid w:val="00992AE6"/>
    <w:rsid w:val="00995682"/>
    <w:rsid w:val="009A7EE4"/>
    <w:rsid w:val="009B1998"/>
    <w:rsid w:val="009B40FA"/>
    <w:rsid w:val="009B450C"/>
    <w:rsid w:val="009C1320"/>
    <w:rsid w:val="009C1C8E"/>
    <w:rsid w:val="009C4E16"/>
    <w:rsid w:val="009C50A2"/>
    <w:rsid w:val="009D10AA"/>
    <w:rsid w:val="009D24B5"/>
    <w:rsid w:val="009D270C"/>
    <w:rsid w:val="009D4AEF"/>
    <w:rsid w:val="009D54C8"/>
    <w:rsid w:val="009E102D"/>
    <w:rsid w:val="009E5746"/>
    <w:rsid w:val="009E5E99"/>
    <w:rsid w:val="009F15F4"/>
    <w:rsid w:val="009F1813"/>
    <w:rsid w:val="009F278A"/>
    <w:rsid w:val="009F7603"/>
    <w:rsid w:val="00A03497"/>
    <w:rsid w:val="00A035A9"/>
    <w:rsid w:val="00A05977"/>
    <w:rsid w:val="00A0767A"/>
    <w:rsid w:val="00A13A4E"/>
    <w:rsid w:val="00A227AD"/>
    <w:rsid w:val="00A23ED9"/>
    <w:rsid w:val="00A331C4"/>
    <w:rsid w:val="00A34467"/>
    <w:rsid w:val="00A349EB"/>
    <w:rsid w:val="00A35F22"/>
    <w:rsid w:val="00A37445"/>
    <w:rsid w:val="00A37AA6"/>
    <w:rsid w:val="00A458CE"/>
    <w:rsid w:val="00A4600C"/>
    <w:rsid w:val="00A47CBB"/>
    <w:rsid w:val="00A51033"/>
    <w:rsid w:val="00A51D82"/>
    <w:rsid w:val="00A53E93"/>
    <w:rsid w:val="00A57C13"/>
    <w:rsid w:val="00A628C2"/>
    <w:rsid w:val="00A67608"/>
    <w:rsid w:val="00A7090A"/>
    <w:rsid w:val="00A73E30"/>
    <w:rsid w:val="00A7702E"/>
    <w:rsid w:val="00A812F6"/>
    <w:rsid w:val="00A8444B"/>
    <w:rsid w:val="00A92A8B"/>
    <w:rsid w:val="00AB1628"/>
    <w:rsid w:val="00AB1E91"/>
    <w:rsid w:val="00AB3CE1"/>
    <w:rsid w:val="00AC7F9F"/>
    <w:rsid w:val="00AE07B1"/>
    <w:rsid w:val="00AE4DA6"/>
    <w:rsid w:val="00AF2689"/>
    <w:rsid w:val="00AF5861"/>
    <w:rsid w:val="00AF615C"/>
    <w:rsid w:val="00AF6ECD"/>
    <w:rsid w:val="00B07680"/>
    <w:rsid w:val="00B16E8B"/>
    <w:rsid w:val="00B27D8A"/>
    <w:rsid w:val="00B31068"/>
    <w:rsid w:val="00B329E3"/>
    <w:rsid w:val="00B4024B"/>
    <w:rsid w:val="00B42484"/>
    <w:rsid w:val="00B536C3"/>
    <w:rsid w:val="00B53984"/>
    <w:rsid w:val="00B5760A"/>
    <w:rsid w:val="00B57963"/>
    <w:rsid w:val="00B62891"/>
    <w:rsid w:val="00B7006E"/>
    <w:rsid w:val="00B90650"/>
    <w:rsid w:val="00B9487D"/>
    <w:rsid w:val="00B969B5"/>
    <w:rsid w:val="00BA4865"/>
    <w:rsid w:val="00BB26FF"/>
    <w:rsid w:val="00BB46D8"/>
    <w:rsid w:val="00BC0AF9"/>
    <w:rsid w:val="00BE29EA"/>
    <w:rsid w:val="00BE38BF"/>
    <w:rsid w:val="00BE39F9"/>
    <w:rsid w:val="00BF4F0F"/>
    <w:rsid w:val="00C0193C"/>
    <w:rsid w:val="00C03F0D"/>
    <w:rsid w:val="00C04E3D"/>
    <w:rsid w:val="00C14EDE"/>
    <w:rsid w:val="00C21972"/>
    <w:rsid w:val="00C22D38"/>
    <w:rsid w:val="00C27098"/>
    <w:rsid w:val="00C303DE"/>
    <w:rsid w:val="00C33900"/>
    <w:rsid w:val="00C352DE"/>
    <w:rsid w:val="00C45FDE"/>
    <w:rsid w:val="00C53C90"/>
    <w:rsid w:val="00C60776"/>
    <w:rsid w:val="00C60844"/>
    <w:rsid w:val="00C622B0"/>
    <w:rsid w:val="00C64EB4"/>
    <w:rsid w:val="00C71C76"/>
    <w:rsid w:val="00C837DD"/>
    <w:rsid w:val="00CB6458"/>
    <w:rsid w:val="00CC711C"/>
    <w:rsid w:val="00CD4FF2"/>
    <w:rsid w:val="00CE26BF"/>
    <w:rsid w:val="00CE514B"/>
    <w:rsid w:val="00CE6757"/>
    <w:rsid w:val="00CE6C0D"/>
    <w:rsid w:val="00CE79B0"/>
    <w:rsid w:val="00CF00B6"/>
    <w:rsid w:val="00CF0A4C"/>
    <w:rsid w:val="00CF1407"/>
    <w:rsid w:val="00D07257"/>
    <w:rsid w:val="00D07321"/>
    <w:rsid w:val="00D1131C"/>
    <w:rsid w:val="00D1707F"/>
    <w:rsid w:val="00D21E8B"/>
    <w:rsid w:val="00D259AA"/>
    <w:rsid w:val="00D30B4A"/>
    <w:rsid w:val="00D4149F"/>
    <w:rsid w:val="00D41D9A"/>
    <w:rsid w:val="00D424E7"/>
    <w:rsid w:val="00D5236E"/>
    <w:rsid w:val="00D52460"/>
    <w:rsid w:val="00D5554B"/>
    <w:rsid w:val="00D55D58"/>
    <w:rsid w:val="00D662FF"/>
    <w:rsid w:val="00D67391"/>
    <w:rsid w:val="00D73616"/>
    <w:rsid w:val="00D81B28"/>
    <w:rsid w:val="00D8250A"/>
    <w:rsid w:val="00D8257C"/>
    <w:rsid w:val="00D82E75"/>
    <w:rsid w:val="00D84CB5"/>
    <w:rsid w:val="00D90094"/>
    <w:rsid w:val="00D901A3"/>
    <w:rsid w:val="00D93897"/>
    <w:rsid w:val="00DA2A59"/>
    <w:rsid w:val="00DA5138"/>
    <w:rsid w:val="00DA64F2"/>
    <w:rsid w:val="00DB6D8B"/>
    <w:rsid w:val="00DB7241"/>
    <w:rsid w:val="00DC6633"/>
    <w:rsid w:val="00DC6BEB"/>
    <w:rsid w:val="00DD236A"/>
    <w:rsid w:val="00DD3ACB"/>
    <w:rsid w:val="00DD7096"/>
    <w:rsid w:val="00DE2DBD"/>
    <w:rsid w:val="00DE3404"/>
    <w:rsid w:val="00DF100B"/>
    <w:rsid w:val="00E037EF"/>
    <w:rsid w:val="00E04356"/>
    <w:rsid w:val="00E07369"/>
    <w:rsid w:val="00E23F38"/>
    <w:rsid w:val="00E24EBE"/>
    <w:rsid w:val="00E26EFD"/>
    <w:rsid w:val="00E310D3"/>
    <w:rsid w:val="00E3321D"/>
    <w:rsid w:val="00E428A5"/>
    <w:rsid w:val="00E43868"/>
    <w:rsid w:val="00E525DF"/>
    <w:rsid w:val="00E5439C"/>
    <w:rsid w:val="00E54463"/>
    <w:rsid w:val="00E54DE2"/>
    <w:rsid w:val="00E56084"/>
    <w:rsid w:val="00E62685"/>
    <w:rsid w:val="00E67180"/>
    <w:rsid w:val="00E71E74"/>
    <w:rsid w:val="00E767EF"/>
    <w:rsid w:val="00E8180E"/>
    <w:rsid w:val="00E8217C"/>
    <w:rsid w:val="00E84B53"/>
    <w:rsid w:val="00E87419"/>
    <w:rsid w:val="00E91FF6"/>
    <w:rsid w:val="00E94753"/>
    <w:rsid w:val="00E97CF8"/>
    <w:rsid w:val="00EA01A3"/>
    <w:rsid w:val="00EA1479"/>
    <w:rsid w:val="00EA1807"/>
    <w:rsid w:val="00EB080D"/>
    <w:rsid w:val="00EB2172"/>
    <w:rsid w:val="00EB3E1B"/>
    <w:rsid w:val="00EB5353"/>
    <w:rsid w:val="00EB5B06"/>
    <w:rsid w:val="00EC10B7"/>
    <w:rsid w:val="00EC45E8"/>
    <w:rsid w:val="00EC76A5"/>
    <w:rsid w:val="00ED143B"/>
    <w:rsid w:val="00ED3797"/>
    <w:rsid w:val="00ED6055"/>
    <w:rsid w:val="00ED6E40"/>
    <w:rsid w:val="00ED71CF"/>
    <w:rsid w:val="00EE032A"/>
    <w:rsid w:val="00EE0634"/>
    <w:rsid w:val="00EE2003"/>
    <w:rsid w:val="00EF2048"/>
    <w:rsid w:val="00EF621A"/>
    <w:rsid w:val="00EF6F6D"/>
    <w:rsid w:val="00F00CD9"/>
    <w:rsid w:val="00F10B4D"/>
    <w:rsid w:val="00F126A8"/>
    <w:rsid w:val="00F1308E"/>
    <w:rsid w:val="00F13173"/>
    <w:rsid w:val="00F1480D"/>
    <w:rsid w:val="00F234A6"/>
    <w:rsid w:val="00F236FB"/>
    <w:rsid w:val="00F30E5E"/>
    <w:rsid w:val="00F31774"/>
    <w:rsid w:val="00F349F1"/>
    <w:rsid w:val="00F36ABD"/>
    <w:rsid w:val="00F36AEB"/>
    <w:rsid w:val="00F378E1"/>
    <w:rsid w:val="00F37B90"/>
    <w:rsid w:val="00F405B7"/>
    <w:rsid w:val="00F41E06"/>
    <w:rsid w:val="00F4280A"/>
    <w:rsid w:val="00F45D76"/>
    <w:rsid w:val="00F47FA6"/>
    <w:rsid w:val="00F65DB8"/>
    <w:rsid w:val="00F70B09"/>
    <w:rsid w:val="00F748EF"/>
    <w:rsid w:val="00F81C1C"/>
    <w:rsid w:val="00F828A3"/>
    <w:rsid w:val="00F85061"/>
    <w:rsid w:val="00F86AEC"/>
    <w:rsid w:val="00F87489"/>
    <w:rsid w:val="00F92926"/>
    <w:rsid w:val="00F945CD"/>
    <w:rsid w:val="00F97DEB"/>
    <w:rsid w:val="00FA59D8"/>
    <w:rsid w:val="00FA5DC4"/>
    <w:rsid w:val="00FA62A8"/>
    <w:rsid w:val="00FB29AE"/>
    <w:rsid w:val="00FB3407"/>
    <w:rsid w:val="00FB6BF5"/>
    <w:rsid w:val="00FC311C"/>
    <w:rsid w:val="00FD1EDE"/>
    <w:rsid w:val="00FD2843"/>
    <w:rsid w:val="00FE24FE"/>
    <w:rsid w:val="00FE3E97"/>
    <w:rsid w:val="00FE6868"/>
    <w:rsid w:val="00FE7E6E"/>
    <w:rsid w:val="00FF05DC"/>
    <w:rsid w:val="00FF3806"/>
    <w:rsid w:val="00FF41F8"/>
    <w:rsid w:val="00FF5670"/>
    <w:rsid w:val="00FF6B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9E2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06E"/>
  </w:style>
  <w:style w:type="paragraph" w:styleId="1">
    <w:name w:val="heading 1"/>
    <w:basedOn w:val="a"/>
    <w:next w:val="a"/>
    <w:link w:val="1Char"/>
    <w:uiPriority w:val="9"/>
    <w:qFormat/>
    <w:rsid w:val="006C70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Char"/>
    <w:uiPriority w:val="9"/>
    <w:semiHidden/>
    <w:unhideWhenUsed/>
    <w:qFormat/>
    <w:rsid w:val="00447E7A"/>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Char"/>
    <w:uiPriority w:val="9"/>
    <w:semiHidden/>
    <w:unhideWhenUsed/>
    <w:qFormat/>
    <w:rsid w:val="00447E7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15ECD"/>
    <w:rPr>
      <w:sz w:val="16"/>
      <w:szCs w:val="16"/>
    </w:rPr>
  </w:style>
  <w:style w:type="paragraph" w:styleId="a4">
    <w:name w:val="annotation text"/>
    <w:basedOn w:val="a"/>
    <w:link w:val="Char"/>
    <w:uiPriority w:val="99"/>
    <w:unhideWhenUsed/>
    <w:rsid w:val="00715ECD"/>
  </w:style>
  <w:style w:type="character" w:customStyle="1" w:styleId="Char">
    <w:name w:val="Κείμενο σχολίου Char"/>
    <w:basedOn w:val="a0"/>
    <w:link w:val="a4"/>
    <w:uiPriority w:val="99"/>
    <w:rsid w:val="00715ECD"/>
  </w:style>
  <w:style w:type="paragraph" w:styleId="a5">
    <w:name w:val="annotation subject"/>
    <w:basedOn w:val="a4"/>
    <w:next w:val="a4"/>
    <w:link w:val="Char0"/>
    <w:uiPriority w:val="99"/>
    <w:semiHidden/>
    <w:unhideWhenUsed/>
    <w:rsid w:val="00715ECD"/>
    <w:rPr>
      <w:b/>
      <w:bCs/>
    </w:rPr>
  </w:style>
  <w:style w:type="character" w:customStyle="1" w:styleId="Char0">
    <w:name w:val="Θέμα σχολίου Char"/>
    <w:basedOn w:val="Char"/>
    <w:link w:val="a5"/>
    <w:uiPriority w:val="99"/>
    <w:semiHidden/>
    <w:rsid w:val="00715ECD"/>
    <w:rPr>
      <w:b/>
      <w:bCs/>
    </w:rPr>
  </w:style>
  <w:style w:type="paragraph" w:styleId="a6">
    <w:name w:val="Balloon Text"/>
    <w:basedOn w:val="a"/>
    <w:link w:val="Char1"/>
    <w:uiPriority w:val="99"/>
    <w:semiHidden/>
    <w:unhideWhenUsed/>
    <w:rsid w:val="00715ECD"/>
    <w:rPr>
      <w:rFonts w:ascii="Tahoma" w:hAnsi="Tahoma" w:cs="Tahoma"/>
      <w:sz w:val="16"/>
      <w:szCs w:val="16"/>
    </w:rPr>
  </w:style>
  <w:style w:type="character" w:customStyle="1" w:styleId="Char1">
    <w:name w:val="Κείμενο πλαισίου Char"/>
    <w:basedOn w:val="a0"/>
    <w:link w:val="a6"/>
    <w:uiPriority w:val="99"/>
    <w:semiHidden/>
    <w:rsid w:val="00715ECD"/>
    <w:rPr>
      <w:rFonts w:ascii="Tahoma" w:hAnsi="Tahoma" w:cs="Tahoma"/>
      <w:sz w:val="16"/>
      <w:szCs w:val="16"/>
    </w:rPr>
  </w:style>
  <w:style w:type="paragraph" w:styleId="a7">
    <w:name w:val="List Paragraph"/>
    <w:basedOn w:val="a"/>
    <w:uiPriority w:val="34"/>
    <w:qFormat/>
    <w:rsid w:val="008B55F7"/>
    <w:pPr>
      <w:ind w:left="720"/>
      <w:contextualSpacing/>
    </w:pPr>
  </w:style>
  <w:style w:type="paragraph" w:styleId="a8">
    <w:name w:val="Document Map"/>
    <w:basedOn w:val="a"/>
    <w:link w:val="Char2"/>
    <w:uiPriority w:val="99"/>
    <w:semiHidden/>
    <w:unhideWhenUsed/>
    <w:rsid w:val="005C6EA0"/>
    <w:rPr>
      <w:rFonts w:ascii="Tahoma" w:hAnsi="Tahoma" w:cs="Tahoma"/>
      <w:sz w:val="16"/>
      <w:szCs w:val="16"/>
    </w:rPr>
  </w:style>
  <w:style w:type="character" w:customStyle="1" w:styleId="Char2">
    <w:name w:val="Χάρτης εγγράφου Char"/>
    <w:basedOn w:val="a0"/>
    <w:link w:val="a8"/>
    <w:uiPriority w:val="99"/>
    <w:semiHidden/>
    <w:rsid w:val="005C6EA0"/>
    <w:rPr>
      <w:rFonts w:ascii="Tahoma" w:hAnsi="Tahoma" w:cs="Tahoma"/>
      <w:sz w:val="16"/>
      <w:szCs w:val="16"/>
    </w:rPr>
  </w:style>
  <w:style w:type="paragraph" w:styleId="a9">
    <w:name w:val="header"/>
    <w:basedOn w:val="a"/>
    <w:link w:val="Char3"/>
    <w:uiPriority w:val="99"/>
    <w:unhideWhenUsed/>
    <w:rsid w:val="00F236FB"/>
    <w:pPr>
      <w:tabs>
        <w:tab w:val="center" w:pos="4153"/>
        <w:tab w:val="right" w:pos="8306"/>
      </w:tabs>
    </w:pPr>
  </w:style>
  <w:style w:type="character" w:customStyle="1" w:styleId="Char3">
    <w:name w:val="Κεφαλίδα Char"/>
    <w:basedOn w:val="a0"/>
    <w:link w:val="a9"/>
    <w:uiPriority w:val="99"/>
    <w:rsid w:val="00F236FB"/>
  </w:style>
  <w:style w:type="paragraph" w:styleId="aa">
    <w:name w:val="footer"/>
    <w:basedOn w:val="a"/>
    <w:link w:val="Char4"/>
    <w:uiPriority w:val="99"/>
    <w:unhideWhenUsed/>
    <w:rsid w:val="00F236FB"/>
    <w:pPr>
      <w:tabs>
        <w:tab w:val="center" w:pos="4153"/>
        <w:tab w:val="right" w:pos="8306"/>
      </w:tabs>
    </w:pPr>
  </w:style>
  <w:style w:type="character" w:customStyle="1" w:styleId="Char4">
    <w:name w:val="Υποσέλιδο Char"/>
    <w:basedOn w:val="a0"/>
    <w:link w:val="aa"/>
    <w:uiPriority w:val="99"/>
    <w:rsid w:val="00F236FB"/>
  </w:style>
  <w:style w:type="paragraph" w:customStyle="1" w:styleId="Default">
    <w:name w:val="Default"/>
    <w:rsid w:val="00A628C2"/>
    <w:pPr>
      <w:autoSpaceDE w:val="0"/>
      <w:autoSpaceDN w:val="0"/>
      <w:adjustRightInd w:val="0"/>
    </w:pPr>
    <w:rPr>
      <w:rFonts w:ascii="Times New Roman" w:hAnsi="Times New Roman" w:cs="Times New Roman"/>
      <w:color w:val="000000"/>
      <w:sz w:val="24"/>
      <w:szCs w:val="24"/>
    </w:rPr>
  </w:style>
  <w:style w:type="paragraph" w:styleId="ab">
    <w:name w:val="Body Text"/>
    <w:basedOn w:val="a"/>
    <w:link w:val="Char5"/>
    <w:rsid w:val="00C03F0D"/>
    <w:pPr>
      <w:keepLines/>
      <w:widowControl w:val="0"/>
      <w:autoSpaceDE w:val="0"/>
      <w:autoSpaceDN w:val="0"/>
      <w:adjustRightInd w:val="0"/>
      <w:ind w:left="288" w:firstLine="432"/>
      <w:jc w:val="both"/>
    </w:pPr>
    <w:rPr>
      <w:rFonts w:ascii="Times New Roman" w:eastAsia="Times New Roman" w:hAnsi="Times New Roman" w:cs="Times New Roman"/>
      <w:color w:val="000000"/>
      <w:sz w:val="28"/>
      <w:szCs w:val="28"/>
    </w:rPr>
  </w:style>
  <w:style w:type="character" w:customStyle="1" w:styleId="Char5">
    <w:name w:val="Σώμα κειμένου Char"/>
    <w:basedOn w:val="a0"/>
    <w:link w:val="ab"/>
    <w:rsid w:val="00C03F0D"/>
    <w:rPr>
      <w:rFonts w:ascii="Times New Roman" w:eastAsia="Times New Roman" w:hAnsi="Times New Roman" w:cs="Times New Roman"/>
      <w:color w:val="000000"/>
      <w:sz w:val="28"/>
      <w:szCs w:val="28"/>
    </w:rPr>
  </w:style>
  <w:style w:type="paragraph" w:styleId="ac">
    <w:name w:val="No Spacing"/>
    <w:uiPriority w:val="1"/>
    <w:qFormat/>
    <w:rsid w:val="006C70D0"/>
  </w:style>
  <w:style w:type="character" w:customStyle="1" w:styleId="1Char">
    <w:name w:val="Επικεφαλίδα 1 Char"/>
    <w:basedOn w:val="a0"/>
    <w:link w:val="1"/>
    <w:uiPriority w:val="9"/>
    <w:rsid w:val="006C70D0"/>
    <w:rPr>
      <w:rFonts w:asciiTheme="majorHAnsi" w:eastAsiaTheme="majorEastAsia" w:hAnsiTheme="majorHAnsi" w:cstheme="majorBidi"/>
      <w:b/>
      <w:bCs/>
      <w:color w:val="365F91" w:themeColor="accent1" w:themeShade="BF"/>
      <w:sz w:val="28"/>
      <w:szCs w:val="28"/>
    </w:rPr>
  </w:style>
  <w:style w:type="character" w:customStyle="1" w:styleId="4Char">
    <w:name w:val="Επικεφαλίδα 4 Char"/>
    <w:basedOn w:val="a0"/>
    <w:link w:val="4"/>
    <w:uiPriority w:val="9"/>
    <w:semiHidden/>
    <w:rsid w:val="00447E7A"/>
    <w:rPr>
      <w:rFonts w:asciiTheme="majorHAnsi" w:eastAsiaTheme="majorEastAsia" w:hAnsiTheme="majorHAnsi" w:cstheme="majorBidi"/>
      <w:i/>
      <w:iCs/>
      <w:color w:val="365F91" w:themeColor="accent1" w:themeShade="BF"/>
    </w:rPr>
  </w:style>
  <w:style w:type="character" w:customStyle="1" w:styleId="6Char">
    <w:name w:val="Επικεφαλίδα 6 Char"/>
    <w:basedOn w:val="a0"/>
    <w:link w:val="6"/>
    <w:uiPriority w:val="9"/>
    <w:semiHidden/>
    <w:rsid w:val="00447E7A"/>
    <w:rPr>
      <w:rFonts w:asciiTheme="majorHAnsi" w:eastAsiaTheme="majorEastAsia" w:hAnsiTheme="majorHAnsi" w:cstheme="majorBidi"/>
      <w:color w:val="243F60" w:themeColor="accent1" w:themeShade="7F"/>
    </w:rPr>
  </w:style>
  <w:style w:type="paragraph" w:styleId="ad">
    <w:name w:val="Title"/>
    <w:basedOn w:val="a"/>
    <w:link w:val="Char6"/>
    <w:qFormat/>
    <w:rsid w:val="00447E7A"/>
    <w:pPr>
      <w:jc w:val="center"/>
    </w:pPr>
    <w:rPr>
      <w:rFonts w:ascii="Arial" w:eastAsia="Times New Roman" w:hAnsi="Arial" w:cs="Times New Roman"/>
      <w:b/>
      <w:sz w:val="24"/>
    </w:rPr>
  </w:style>
  <w:style w:type="character" w:customStyle="1" w:styleId="Char6">
    <w:name w:val="Τίτλος Char"/>
    <w:basedOn w:val="a0"/>
    <w:link w:val="ad"/>
    <w:rsid w:val="00447E7A"/>
    <w:rPr>
      <w:rFonts w:ascii="Arial" w:eastAsia="Times New Roman" w:hAnsi="Arial"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3632</Words>
  <Characters>19616</Characters>
  <Application>Microsoft Office Word</Application>
  <DocSecurity>0</DocSecurity>
  <Lines>163</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2018-10-23T10:16:00Z</dcterms:created>
  <dcterms:modified xsi:type="dcterms:W3CDTF">2018-11-21T07:11:00Z</dcterms:modified>
</cp:coreProperties>
</file>